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8EF8" w14:textId="77777777" w:rsidR="008D392E" w:rsidRPr="00A70DA3" w:rsidRDefault="008D392E" w:rsidP="008D392E">
      <w:pPr>
        <w:ind w:firstLine="708"/>
        <w:jc w:val="center"/>
        <w:rPr>
          <w:rFonts w:ascii="Arial" w:hAnsi="Arial" w:cs="Arial"/>
        </w:rPr>
      </w:pPr>
      <w:r w:rsidRPr="00A70DA3">
        <w:rPr>
          <w:rFonts w:ascii="Arial" w:hAnsi="Arial" w:cs="Arial"/>
          <w:b/>
        </w:rPr>
        <w:t>Správa</w:t>
      </w:r>
    </w:p>
    <w:p w14:paraId="7537980F" w14:textId="77777777" w:rsidR="008D392E" w:rsidRPr="00A70DA3" w:rsidRDefault="008D392E" w:rsidP="008D392E">
      <w:pPr>
        <w:jc w:val="center"/>
        <w:rPr>
          <w:rFonts w:ascii="Arial" w:hAnsi="Arial" w:cs="Arial"/>
          <w:b/>
        </w:rPr>
      </w:pPr>
      <w:r w:rsidRPr="00A70DA3">
        <w:rPr>
          <w:rFonts w:ascii="Arial" w:hAnsi="Arial" w:cs="Arial"/>
          <w:b/>
        </w:rPr>
        <w:t xml:space="preserve">o výchovno-vzdelávacej činnosti, jej výsledkoch a podmienkach </w:t>
      </w:r>
    </w:p>
    <w:p w14:paraId="70D15ABA" w14:textId="47B1F35D" w:rsidR="008D392E" w:rsidRDefault="008D392E" w:rsidP="008D392E">
      <w:pPr>
        <w:jc w:val="center"/>
        <w:rPr>
          <w:rFonts w:ascii="Arial" w:hAnsi="Arial" w:cs="Arial"/>
          <w:b/>
        </w:rPr>
      </w:pPr>
      <w:r w:rsidRPr="00A70DA3">
        <w:rPr>
          <w:rFonts w:ascii="Arial" w:hAnsi="Arial" w:cs="Arial"/>
          <w:b/>
        </w:rPr>
        <w:t>v školskom roku  20</w:t>
      </w:r>
      <w:r>
        <w:rPr>
          <w:rFonts w:ascii="Arial" w:hAnsi="Arial" w:cs="Arial"/>
          <w:b/>
        </w:rPr>
        <w:t>2</w:t>
      </w:r>
      <w:r w:rsidR="003100FC">
        <w:rPr>
          <w:rFonts w:ascii="Arial" w:hAnsi="Arial" w:cs="Arial"/>
          <w:b/>
        </w:rPr>
        <w:t>1</w:t>
      </w:r>
      <w:r w:rsidRPr="00A70DA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3100FC">
        <w:rPr>
          <w:rFonts w:ascii="Arial" w:hAnsi="Arial" w:cs="Arial"/>
          <w:b/>
        </w:rPr>
        <w:t>2</w:t>
      </w:r>
    </w:p>
    <w:p w14:paraId="10D205FD" w14:textId="77777777" w:rsidR="007D763D" w:rsidRPr="00A70DA3" w:rsidRDefault="007D763D" w:rsidP="008D39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D392E" w:rsidRPr="00A70DA3" w14:paraId="179C655C" w14:textId="77777777" w:rsidTr="00E40545">
        <w:trPr>
          <w:trHeight w:val="2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025" w14:textId="77777777" w:rsidR="008D392E" w:rsidRPr="00A70DA3" w:rsidRDefault="008D392E" w:rsidP="00E40545">
            <w:r w:rsidRPr="00A70DA3">
              <w:t>1. Základné identifikačné údaje o CVČ:</w:t>
            </w:r>
          </w:p>
        </w:tc>
      </w:tr>
      <w:tr w:rsidR="008D392E" w:rsidRPr="00A70DA3" w14:paraId="53406CA8" w14:textId="77777777" w:rsidTr="00E40545">
        <w:trPr>
          <w:trHeight w:val="614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FE05" w14:textId="77777777" w:rsidR="007D763D" w:rsidRDefault="007D763D" w:rsidP="00E40545"/>
          <w:p w14:paraId="65E92CB2" w14:textId="643C6E29" w:rsidR="008D392E" w:rsidRPr="00A70DA3" w:rsidRDefault="008D392E" w:rsidP="00E40545">
            <w:r w:rsidRPr="00A70DA3">
              <w:t>a) názov školského zariadenia</w:t>
            </w:r>
          </w:p>
          <w:p w14:paraId="3D64A44C" w14:textId="77777777" w:rsidR="008D392E" w:rsidRPr="00A70DA3" w:rsidRDefault="008D392E" w:rsidP="00E40545">
            <w:pPr>
              <w:rPr>
                <w:b/>
              </w:rPr>
            </w:pPr>
            <w:r w:rsidRPr="00A70DA3">
              <w:t xml:space="preserve">    </w:t>
            </w:r>
            <w:r w:rsidRPr="00A70DA3">
              <w:rPr>
                <w:b/>
              </w:rPr>
              <w:t>Centrum voľného času Ul. M. R. Štefánika č.17, 965 01 Žiar nad Hronom</w:t>
            </w:r>
          </w:p>
          <w:p w14:paraId="768E0888" w14:textId="77777777" w:rsidR="007D763D" w:rsidRDefault="007D763D" w:rsidP="00E40545"/>
          <w:p w14:paraId="58FFC635" w14:textId="63ACC853" w:rsidR="008D392E" w:rsidRPr="00A70DA3" w:rsidRDefault="008D392E" w:rsidP="00E40545">
            <w:r w:rsidRPr="00A70DA3">
              <w:t>b) adresa školského zariadenia</w:t>
            </w:r>
          </w:p>
          <w:p w14:paraId="6763CDD9" w14:textId="77777777" w:rsidR="008D392E" w:rsidRPr="00A70DA3" w:rsidRDefault="008D392E" w:rsidP="00E40545">
            <w:pPr>
              <w:rPr>
                <w:b/>
              </w:rPr>
            </w:pPr>
            <w:r w:rsidRPr="00A70DA3">
              <w:rPr>
                <w:b/>
              </w:rPr>
              <w:t xml:space="preserve">    Ul. M. R. Štefánika 17, 965 01 Žiar nad Hronom</w:t>
            </w:r>
          </w:p>
          <w:p w14:paraId="5472B347" w14:textId="77777777" w:rsidR="007D763D" w:rsidRDefault="007D763D" w:rsidP="00E40545"/>
          <w:p w14:paraId="7ADCDB90" w14:textId="41EA4C02" w:rsidR="008D392E" w:rsidRPr="00A70DA3" w:rsidRDefault="008D392E" w:rsidP="00E40545">
            <w:r w:rsidRPr="00A70DA3">
              <w:t xml:space="preserve">c) telefónne a faxové čísla školského zariadenia  </w:t>
            </w:r>
          </w:p>
          <w:p w14:paraId="05E02C6F" w14:textId="77777777" w:rsidR="008D392E" w:rsidRPr="00A70DA3" w:rsidRDefault="008D392E" w:rsidP="00E40545">
            <w:pPr>
              <w:rPr>
                <w:b/>
              </w:rPr>
            </w:pPr>
            <w:r w:rsidRPr="00A70DA3">
              <w:rPr>
                <w:b/>
              </w:rPr>
              <w:t xml:space="preserve">     045/6733348,  0905 295 556,  0905 797 871,  </w:t>
            </w:r>
          </w:p>
          <w:p w14:paraId="04156164" w14:textId="77777777" w:rsidR="008D392E" w:rsidRPr="00A70DA3" w:rsidRDefault="008D392E" w:rsidP="00E40545">
            <w:pPr>
              <w:rPr>
                <w:b/>
              </w:rPr>
            </w:pPr>
            <w:r w:rsidRPr="00A70DA3">
              <w:rPr>
                <w:b/>
              </w:rPr>
              <w:t xml:space="preserve">     fax   0456733348</w:t>
            </w:r>
          </w:p>
          <w:p w14:paraId="7CA6FC06" w14:textId="77777777" w:rsidR="007D763D" w:rsidRDefault="007D763D" w:rsidP="00E40545"/>
          <w:p w14:paraId="4345DC3F" w14:textId="4F54A0BB" w:rsidR="008D392E" w:rsidRPr="00A70DA3" w:rsidRDefault="008D392E" w:rsidP="00E40545">
            <w:r w:rsidRPr="00A70DA3">
              <w:t>d) internetová a elektronická adresa školského zariadenia</w:t>
            </w:r>
          </w:p>
          <w:p w14:paraId="6A1F2916" w14:textId="77777777" w:rsidR="008D392E" w:rsidRPr="00A70DA3" w:rsidRDefault="008D392E" w:rsidP="00E40545">
            <w:pPr>
              <w:rPr>
                <w:b/>
              </w:rPr>
            </w:pPr>
            <w:r w:rsidRPr="00A70DA3">
              <w:rPr>
                <w:b/>
              </w:rPr>
              <w:t xml:space="preserve">     www.cvczh.edupage.org  , cvczh@cvczh.edu.sk , riaditelcvczh@gmail.com </w:t>
            </w:r>
          </w:p>
          <w:p w14:paraId="3525B51A" w14:textId="77777777" w:rsidR="007D763D" w:rsidRDefault="007D763D" w:rsidP="001764E2"/>
          <w:p w14:paraId="6FDFA13D" w14:textId="4D259082" w:rsidR="001764E2" w:rsidRPr="00A70DA3" w:rsidRDefault="008D392E" w:rsidP="001764E2">
            <w:r w:rsidRPr="00A70DA3">
              <w:t>e</w:t>
            </w:r>
            <w:r w:rsidR="001764E2">
              <w:t xml:space="preserve">) </w:t>
            </w:r>
            <w:r w:rsidR="001764E2" w:rsidRPr="00A70DA3">
              <w:t>mená vedúcich zamestnancov školského zariadenia s určením ich funkcie</w:t>
            </w:r>
          </w:p>
          <w:p w14:paraId="40BBB564" w14:textId="68FC9A2F" w:rsidR="008D392E" w:rsidRPr="00A70DA3" w:rsidRDefault="001764E2" w:rsidP="001764E2">
            <w:pPr>
              <w:rPr>
                <w:b/>
              </w:rPr>
            </w:pPr>
            <w:r w:rsidRPr="00A70DA3">
              <w:rPr>
                <w:b/>
              </w:rPr>
              <w:t xml:space="preserve">    Mgr. Helena Gáfriková – riaditeľka</w:t>
            </w:r>
            <w:r w:rsidR="00591CC6">
              <w:rPr>
                <w:b/>
              </w:rPr>
              <w:t>, štatutárny zástupca</w:t>
            </w:r>
          </w:p>
          <w:p w14:paraId="06CC38D4" w14:textId="77777777" w:rsidR="007D763D" w:rsidRDefault="007D763D" w:rsidP="00E40545"/>
          <w:p w14:paraId="7A3E20BB" w14:textId="02A1732D" w:rsidR="008D392E" w:rsidRPr="001764E2" w:rsidRDefault="008D392E" w:rsidP="00E40545">
            <w:pPr>
              <w:rPr>
                <w:b/>
              </w:rPr>
            </w:pPr>
            <w:r w:rsidRPr="00A70DA3">
              <w:t xml:space="preserve">f) </w:t>
            </w:r>
            <w:r w:rsidR="001764E2" w:rsidRPr="00A70DA3">
              <w:t xml:space="preserve"> </w:t>
            </w:r>
            <w:r w:rsidRPr="00A70DA3">
              <w:t>údaje o rade školského zariadenia</w:t>
            </w:r>
          </w:p>
          <w:p w14:paraId="3C7AA011" w14:textId="77777777" w:rsidR="008D392E" w:rsidRPr="00A70DA3" w:rsidRDefault="008D392E" w:rsidP="00E40545">
            <w:r w:rsidRPr="00A70DA3">
              <w:rPr>
                <w:b/>
              </w:rPr>
              <w:t xml:space="preserve">    Rada CVČ</w:t>
            </w:r>
            <w:r w:rsidRPr="00A70DA3">
              <w:t xml:space="preserve"> – 5-členná, predseda </w:t>
            </w:r>
            <w:r w:rsidRPr="00A70DA3">
              <w:rPr>
                <w:b/>
              </w:rPr>
              <w:t xml:space="preserve">PaedDr. Petronela </w:t>
            </w:r>
            <w:proofErr w:type="spellStart"/>
            <w:r w:rsidRPr="00A70DA3">
              <w:rPr>
                <w:b/>
              </w:rPr>
              <w:t>Černická</w:t>
            </w:r>
            <w:proofErr w:type="spellEnd"/>
            <w:r w:rsidRPr="00A70DA3">
              <w:t xml:space="preserve"> </w:t>
            </w:r>
            <w:r w:rsidRPr="00A70DA3">
              <w:rPr>
                <w:b/>
              </w:rPr>
              <w:t xml:space="preserve"> </w:t>
            </w:r>
            <w:r w:rsidRPr="00A70DA3">
              <w:t xml:space="preserve">za zamestnancov CVČ </w:t>
            </w:r>
            <w:r>
              <w:t xml:space="preserve"> </w:t>
            </w:r>
          </w:p>
          <w:p w14:paraId="475B8903" w14:textId="37CCDABB" w:rsidR="008D392E" w:rsidRPr="00A70DA3" w:rsidRDefault="008D392E" w:rsidP="00E40545">
            <w:r w:rsidRPr="00A70DA3">
              <w:t xml:space="preserve">                       </w:t>
            </w:r>
            <w:r>
              <w:t xml:space="preserve">               </w:t>
            </w:r>
            <w:r w:rsidRPr="00A70DA3">
              <w:t xml:space="preserve">    </w:t>
            </w:r>
            <w:r w:rsidR="00591CC6">
              <w:t>č</w:t>
            </w:r>
            <w:r w:rsidRPr="00A70DA3">
              <w:t xml:space="preserve">lenovia: za zriaďovateľa  - </w:t>
            </w:r>
            <w:r w:rsidRPr="00A70DA3">
              <w:rPr>
                <w:b/>
              </w:rPr>
              <w:t>Mgr. Monika Balážová</w:t>
            </w:r>
            <w:r w:rsidRPr="00A70DA3">
              <w:t xml:space="preserve"> </w:t>
            </w:r>
          </w:p>
          <w:p w14:paraId="1DA413F4" w14:textId="77777777" w:rsidR="008D392E" w:rsidRPr="00A70DA3" w:rsidRDefault="008D392E" w:rsidP="00E40545">
            <w:r w:rsidRPr="00A70DA3">
              <w:t xml:space="preserve">                                      </w:t>
            </w:r>
            <w:r>
              <w:t xml:space="preserve">               </w:t>
            </w:r>
            <w:r w:rsidRPr="00A70DA3">
              <w:t xml:space="preserve">     za  zriaďovateľa - </w:t>
            </w:r>
            <w:r w:rsidRPr="00A70DA3">
              <w:rPr>
                <w:b/>
              </w:rPr>
              <w:t>Mgr. Adriána Giláňová</w:t>
            </w:r>
          </w:p>
          <w:p w14:paraId="3A9E45A4" w14:textId="77777777" w:rsidR="008D392E" w:rsidRPr="00A70DA3" w:rsidRDefault="008D392E" w:rsidP="00E40545">
            <w:r w:rsidRPr="00A70DA3">
              <w:t xml:space="preserve">                                     </w:t>
            </w:r>
            <w:r>
              <w:t xml:space="preserve">               </w:t>
            </w:r>
            <w:r w:rsidRPr="00A70DA3">
              <w:t xml:space="preserve">      za rodičov – </w:t>
            </w:r>
            <w:r w:rsidRPr="00A70DA3">
              <w:rPr>
                <w:b/>
              </w:rPr>
              <w:t>Mgr. Monika Salayová</w:t>
            </w:r>
          </w:p>
          <w:p w14:paraId="64E281C9" w14:textId="0E4DAC35" w:rsidR="008D392E" w:rsidRDefault="008D392E" w:rsidP="00E40545">
            <w:r w:rsidRPr="00A70DA3">
              <w:t xml:space="preserve">                                      </w:t>
            </w:r>
            <w:r>
              <w:t xml:space="preserve">               </w:t>
            </w:r>
            <w:r w:rsidRPr="00A70DA3">
              <w:t xml:space="preserve">     za rodičov –</w:t>
            </w:r>
            <w:r w:rsidRPr="00A70DA3">
              <w:rPr>
                <w:b/>
              </w:rPr>
              <w:t xml:space="preserve"> Mgr. Slávka Kollárová</w:t>
            </w:r>
            <w:r w:rsidRPr="00A70DA3">
              <w:t xml:space="preserve">   </w:t>
            </w:r>
          </w:p>
          <w:p w14:paraId="174CCB14" w14:textId="77777777" w:rsidR="007D763D" w:rsidRDefault="007D763D" w:rsidP="00E40545"/>
          <w:p w14:paraId="54D41710" w14:textId="0896F700" w:rsidR="00C40E19" w:rsidRDefault="00C40E19" w:rsidP="00E40545">
            <w:r>
              <w:t>Rada pri CVČ v priebehu školského roka zasadala trikrát a predmetom rokovania boli:</w:t>
            </w:r>
          </w:p>
          <w:p w14:paraId="2AC88EB0" w14:textId="5D9F2326" w:rsidR="008D005C" w:rsidRDefault="008D005C" w:rsidP="008D005C">
            <w:r>
              <w:t>- Správa o výchovno-vzdelávacích výsledkoch za školský rok 2020/2021</w:t>
            </w:r>
          </w:p>
          <w:p w14:paraId="6B16CA28" w14:textId="27CE8E77" w:rsidR="008D005C" w:rsidRDefault="008D005C" w:rsidP="008D005C">
            <w:r>
              <w:t>- Plán práce CVČ na školský rok 2021/2022 a Výchovný program CVČ</w:t>
            </w:r>
          </w:p>
          <w:p w14:paraId="645640AA" w14:textId="2CD0734B" w:rsidR="008D005C" w:rsidRDefault="008D005C" w:rsidP="008D005C">
            <w:r>
              <w:t>- Aktuálne informácie o situácii a činnosti CVČ priebežne</w:t>
            </w:r>
          </w:p>
          <w:p w14:paraId="4FA7CB35" w14:textId="5A1D0A74" w:rsidR="008D005C" w:rsidRDefault="008D005C" w:rsidP="008D005C">
            <w:pPr>
              <w:jc w:val="both"/>
            </w:pPr>
            <w:r>
              <w:t>- Plán práce školského zariadenia počas letných prázdnin</w:t>
            </w:r>
          </w:p>
          <w:p w14:paraId="2726FC08" w14:textId="1D9F7B00" w:rsidR="0050433F" w:rsidRDefault="0050433F" w:rsidP="008D005C">
            <w:pPr>
              <w:jc w:val="both"/>
            </w:pPr>
          </w:p>
          <w:p w14:paraId="0A3E7C68" w14:textId="16EBC26D" w:rsidR="0050433F" w:rsidRDefault="0050433F" w:rsidP="008D005C">
            <w:pPr>
              <w:jc w:val="both"/>
            </w:pPr>
            <w:r>
              <w:t>V priebehu školského roku nebolo nutné riešiť žiadne problémy, boli informovaní o činnosti CVČ priebežne.</w:t>
            </w:r>
          </w:p>
          <w:p w14:paraId="43B84456" w14:textId="77777777" w:rsidR="00C40E19" w:rsidRDefault="00C40E19" w:rsidP="00E40545"/>
          <w:p w14:paraId="24C56DB1" w14:textId="77777777" w:rsidR="001764E2" w:rsidRPr="00A70DA3" w:rsidRDefault="001764E2" w:rsidP="001764E2">
            <w:r>
              <w:t xml:space="preserve">g) </w:t>
            </w:r>
            <w:r w:rsidRPr="00A70DA3">
              <w:t>údaje o zriaďovateľovi školského zariadenia</w:t>
            </w:r>
          </w:p>
          <w:p w14:paraId="450DE0CA" w14:textId="77777777" w:rsidR="001764E2" w:rsidRPr="00A70DA3" w:rsidRDefault="001764E2" w:rsidP="001764E2">
            <w:pPr>
              <w:rPr>
                <w:b/>
              </w:rPr>
            </w:pPr>
            <w:r w:rsidRPr="00A70DA3">
              <w:rPr>
                <w:b/>
              </w:rPr>
              <w:t xml:space="preserve">     Mesto Žiar nad Hronom</w:t>
            </w:r>
          </w:p>
          <w:p w14:paraId="407575C8" w14:textId="77777777" w:rsidR="001764E2" w:rsidRPr="00A70DA3" w:rsidRDefault="001764E2" w:rsidP="001764E2">
            <w:pPr>
              <w:rPr>
                <w:b/>
              </w:rPr>
            </w:pPr>
            <w:r w:rsidRPr="00A70DA3">
              <w:rPr>
                <w:b/>
              </w:rPr>
              <w:t xml:space="preserve">     Š. </w:t>
            </w:r>
            <w:proofErr w:type="spellStart"/>
            <w:r w:rsidRPr="00A70DA3">
              <w:rPr>
                <w:b/>
              </w:rPr>
              <w:t>Moysesa</w:t>
            </w:r>
            <w:proofErr w:type="spellEnd"/>
            <w:r w:rsidRPr="00A70DA3">
              <w:rPr>
                <w:b/>
              </w:rPr>
              <w:t xml:space="preserve"> 46</w:t>
            </w:r>
          </w:p>
          <w:p w14:paraId="75344FAC" w14:textId="77777777" w:rsidR="001764E2" w:rsidRPr="00A70DA3" w:rsidRDefault="001764E2" w:rsidP="001764E2">
            <w:pPr>
              <w:rPr>
                <w:b/>
              </w:rPr>
            </w:pPr>
            <w:r w:rsidRPr="00A70DA3">
              <w:rPr>
                <w:b/>
              </w:rPr>
              <w:t xml:space="preserve">     965 01  Žiar nad Hronom</w:t>
            </w:r>
          </w:p>
          <w:p w14:paraId="718B505D" w14:textId="77777777" w:rsidR="007D763D" w:rsidRDefault="007D763D" w:rsidP="00E40545"/>
          <w:p w14:paraId="73BBFA70" w14:textId="62339FEE" w:rsidR="001764E2" w:rsidRDefault="001764E2" w:rsidP="00E40545">
            <w:r>
              <w:t>h)  telefónne číslo a elektronická adresa zriaďovateľa</w:t>
            </w:r>
          </w:p>
          <w:p w14:paraId="02DD7177" w14:textId="054841A7" w:rsidR="000C2866" w:rsidRPr="000C2866" w:rsidRDefault="001764E2" w:rsidP="00E40545">
            <w:pPr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FFFFFF" w:themeFill="background1"/>
              </w:rPr>
            </w:pPr>
            <w:r w:rsidRPr="00672078">
              <w:t xml:space="preserve">     </w:t>
            </w:r>
            <w:r w:rsidRPr="00672078">
              <w:rPr>
                <w:b/>
                <w:bCs/>
              </w:rPr>
              <w:t xml:space="preserve">Email: </w:t>
            </w:r>
            <w:hyperlink r:id="rId5" w:tooltip="e-mail: msu@ziar.sk" w:history="1">
              <w:r w:rsidRPr="00672078">
                <w:rPr>
                  <w:b/>
                  <w:bCs/>
                  <w:u w:val="single"/>
                  <w:shd w:val="clear" w:color="auto" w:fill="FFFFFF"/>
                </w:rPr>
                <w:t>msu@ziar.sk</w:t>
              </w:r>
            </w:hyperlink>
            <w:r w:rsidRPr="00672078">
              <w:rPr>
                <w:b/>
                <w:bCs/>
              </w:rPr>
              <w:t xml:space="preserve">      </w:t>
            </w:r>
            <w:r w:rsidRPr="00672078">
              <w:rPr>
                <w:b/>
                <w:bCs/>
                <w:color w:val="000000"/>
                <w:shd w:val="clear" w:color="auto" w:fill="FFFFFF"/>
              </w:rPr>
              <w:t>045/678 71 48</w:t>
            </w:r>
            <w:r w:rsidR="000C2866" w:rsidRPr="00672078">
              <w:rPr>
                <w:b/>
                <w:bCs/>
                <w:color w:val="000000"/>
                <w:shd w:val="clear" w:color="auto" w:fill="FFFFFF"/>
              </w:rPr>
              <w:t>,   045/6787120</w:t>
            </w:r>
            <w:r w:rsidR="000C2866" w:rsidRPr="00672078">
              <w:rPr>
                <w:b/>
                <w:bCs/>
                <w:color w:val="FFFFFF"/>
                <w:shd w:val="clear" w:color="auto" w:fill="FFFFFF" w:themeFill="background1"/>
              </w:rPr>
              <w:t>45 678</w:t>
            </w:r>
            <w:r w:rsidR="000C2866" w:rsidRPr="00672078">
              <w:rPr>
                <w:b/>
                <w:bCs/>
                <w:color w:val="FFFFFF"/>
                <w:sz w:val="18"/>
                <w:szCs w:val="18"/>
                <w:shd w:val="clear" w:color="auto" w:fill="FFFFFF" w:themeFill="background1"/>
              </w:rPr>
              <w:t xml:space="preserve"> 71</w:t>
            </w:r>
            <w:r w:rsidR="000C2866" w:rsidRPr="000C2866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FFFFFF" w:themeFill="background1"/>
              </w:rPr>
              <w:t xml:space="preserve"> 20</w:t>
            </w:r>
          </w:p>
          <w:p w14:paraId="0E12F7F4" w14:textId="77777777" w:rsidR="001764E2" w:rsidRPr="001764E2" w:rsidRDefault="001764E2" w:rsidP="00E40545">
            <w:pPr>
              <w:rPr>
                <w:b/>
                <w:bCs/>
              </w:rPr>
            </w:pPr>
          </w:p>
          <w:p w14:paraId="6099FAB9" w14:textId="450E2CAF" w:rsidR="008D392E" w:rsidRPr="00A70DA3" w:rsidRDefault="001764E2" w:rsidP="00E40545">
            <w:pPr>
              <w:rPr>
                <w:b/>
              </w:rPr>
            </w:pPr>
            <w:r>
              <w:t>h)</w:t>
            </w:r>
            <w:r w:rsidR="008D392E" w:rsidRPr="00A70DA3">
              <w:t xml:space="preserve"> Iné poradné orgány – </w:t>
            </w:r>
            <w:r w:rsidR="008D392E" w:rsidRPr="00A70DA3">
              <w:rPr>
                <w:b/>
              </w:rPr>
              <w:t>Pedagogická rada</w:t>
            </w:r>
            <w:r w:rsidR="000C2866">
              <w:rPr>
                <w:b/>
              </w:rPr>
              <w:t xml:space="preserve"> CVČ</w:t>
            </w:r>
          </w:p>
          <w:p w14:paraId="0E346AF8" w14:textId="4BD50632" w:rsidR="008D392E" w:rsidRPr="00A70DA3" w:rsidRDefault="008D392E" w:rsidP="00E40545">
            <w:pPr>
              <w:rPr>
                <w:b/>
              </w:rPr>
            </w:pPr>
            <w:r w:rsidRPr="00A70DA3">
              <w:rPr>
                <w:b/>
              </w:rPr>
              <w:t xml:space="preserve">                                   </w:t>
            </w:r>
            <w:r w:rsidR="000C2866">
              <w:rPr>
                <w:b/>
              </w:rPr>
              <w:t xml:space="preserve"> </w:t>
            </w:r>
            <w:r w:rsidRPr="00A70DA3">
              <w:rPr>
                <w:b/>
              </w:rPr>
              <w:t xml:space="preserve"> - Okresný klub Slovenskej asociácie športu na školách </w:t>
            </w:r>
          </w:p>
          <w:p w14:paraId="3802E5B8" w14:textId="77777777" w:rsidR="008D392E" w:rsidRDefault="008D392E" w:rsidP="00E40545">
            <w:pPr>
              <w:rPr>
                <w:b/>
              </w:rPr>
            </w:pPr>
            <w:r w:rsidRPr="00A70DA3">
              <w:rPr>
                <w:b/>
              </w:rPr>
              <w:t xml:space="preserve">                                  </w:t>
            </w:r>
            <w:r w:rsidR="000C2866">
              <w:rPr>
                <w:b/>
              </w:rPr>
              <w:t xml:space="preserve"> </w:t>
            </w:r>
            <w:r w:rsidRPr="00A70DA3">
              <w:rPr>
                <w:b/>
              </w:rPr>
              <w:t xml:space="preserve">  - Predmetové komisie jednotlivých predmetových olympiád</w:t>
            </w:r>
          </w:p>
          <w:p w14:paraId="0BF864D1" w14:textId="78177C27" w:rsidR="007D763D" w:rsidRPr="00A70DA3" w:rsidRDefault="007D763D" w:rsidP="00E40545">
            <w:pPr>
              <w:rPr>
                <w:b/>
              </w:rPr>
            </w:pPr>
          </w:p>
        </w:tc>
      </w:tr>
      <w:tr w:rsidR="008D392E" w:rsidRPr="00A70DA3" w14:paraId="20E517A6" w14:textId="77777777" w:rsidTr="00E40545">
        <w:trPr>
          <w:trHeight w:val="61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4DA" w14:textId="77777777" w:rsidR="008D392E" w:rsidRPr="00A70DA3" w:rsidRDefault="008D392E" w:rsidP="00E40545">
            <w:pPr>
              <w:rPr>
                <w:color w:val="000000"/>
              </w:rPr>
            </w:pPr>
            <w:r w:rsidRPr="00A70DA3">
              <w:rPr>
                <w:color w:val="000000"/>
              </w:rPr>
              <w:lastRenderedPageBreak/>
              <w:t>2. Údaje o počte žiakov CVČ vrátane žiakov so špeciálnymi výchovno-vzdelávacími potrebami alebo údaje o počte detí v školskom zariadení</w:t>
            </w:r>
          </w:p>
        </w:tc>
      </w:tr>
      <w:tr w:rsidR="008D392E" w:rsidRPr="00A70DA3" w14:paraId="7820EC51" w14:textId="77777777" w:rsidTr="00E40545">
        <w:trPr>
          <w:trHeight w:val="340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8F6BA" w14:textId="5BCA81B6" w:rsidR="008D392E" w:rsidRPr="00A70DA3" w:rsidRDefault="008D392E" w:rsidP="00E40545">
            <w:pPr>
              <w:tabs>
                <w:tab w:val="left" w:pos="1125"/>
              </w:tabs>
              <w:rPr>
                <w:color w:val="000000"/>
              </w:rPr>
            </w:pPr>
            <w:r w:rsidRPr="00A70DA3">
              <w:rPr>
                <w:color w:val="000000"/>
              </w:rPr>
              <w:t xml:space="preserve">Počet žiakov navštevujúcich </w:t>
            </w:r>
            <w:r w:rsidRPr="00A70DA3">
              <w:rPr>
                <w:b/>
                <w:bCs/>
                <w:color w:val="000000"/>
              </w:rPr>
              <w:t>pravidelnú záujmovú činnosť</w:t>
            </w:r>
            <w:r w:rsidRPr="00A70DA3">
              <w:rPr>
                <w:color w:val="000000"/>
              </w:rPr>
              <w:t xml:space="preserve"> sa v priebehu školského roka menil z dôvodu nestálosti záujmu u jednotlivých detí a z dôvodu </w:t>
            </w:r>
            <w:r w:rsidR="000C2866">
              <w:rPr>
                <w:color w:val="000000"/>
              </w:rPr>
              <w:t>častých zmien a nestálosti činnosti v súvislosti s pandémiou covid19</w:t>
            </w:r>
            <w:r w:rsidRPr="00A70DA3">
              <w:rPr>
                <w:color w:val="000000"/>
              </w:rPr>
              <w:t>.</w:t>
            </w:r>
          </w:p>
          <w:p w14:paraId="2BADF29F" w14:textId="673131D2" w:rsidR="008D392E" w:rsidRPr="00A70DA3" w:rsidRDefault="008D392E" w:rsidP="00E40545">
            <w:pPr>
              <w:tabs>
                <w:tab w:val="left" w:pos="1125"/>
              </w:tabs>
              <w:rPr>
                <w:b/>
                <w:color w:val="000000"/>
              </w:rPr>
            </w:pPr>
            <w:r w:rsidRPr="00A70DA3">
              <w:rPr>
                <w:color w:val="000000"/>
              </w:rPr>
              <w:t xml:space="preserve">Počet </w:t>
            </w:r>
            <w:r w:rsidR="003100FC">
              <w:rPr>
                <w:color w:val="000000"/>
              </w:rPr>
              <w:t xml:space="preserve">detí </w:t>
            </w:r>
            <w:r w:rsidRPr="00A70DA3">
              <w:rPr>
                <w:b/>
                <w:color w:val="000000"/>
              </w:rPr>
              <w:t>prihlásených</w:t>
            </w:r>
            <w:r w:rsidRPr="00A70DA3">
              <w:rPr>
                <w:color w:val="000000"/>
              </w:rPr>
              <w:t xml:space="preserve"> do </w:t>
            </w:r>
            <w:r w:rsidR="003100FC">
              <w:rPr>
                <w:color w:val="000000"/>
              </w:rPr>
              <w:t>CVČ na základe žiadosti</w:t>
            </w:r>
            <w:r w:rsidRPr="00A70DA3">
              <w:rPr>
                <w:color w:val="000000"/>
              </w:rPr>
              <w:t xml:space="preserve"> k 15.9.20</w:t>
            </w:r>
            <w:r>
              <w:rPr>
                <w:color w:val="000000"/>
              </w:rPr>
              <w:t>2</w:t>
            </w:r>
            <w:r w:rsidR="000C2866">
              <w:rPr>
                <w:color w:val="000000"/>
              </w:rPr>
              <w:t>1</w:t>
            </w:r>
            <w:r w:rsidRPr="00A70DA3">
              <w:rPr>
                <w:color w:val="000000"/>
              </w:rPr>
              <w:t xml:space="preserve">: </w:t>
            </w:r>
            <w:r w:rsidRPr="00A056E7">
              <w:rPr>
                <w:b/>
              </w:rPr>
              <w:t xml:space="preserve"> 19</w:t>
            </w:r>
            <w:r w:rsidR="00F60A95">
              <w:rPr>
                <w:b/>
              </w:rPr>
              <w:t>1</w:t>
            </w:r>
          </w:p>
          <w:p w14:paraId="4B418851" w14:textId="0FFD563D" w:rsidR="008D392E" w:rsidRPr="00A70DA3" w:rsidRDefault="008D392E" w:rsidP="00E40545">
            <w:pPr>
              <w:tabs>
                <w:tab w:val="left" w:pos="1125"/>
              </w:tabs>
              <w:rPr>
                <w:b/>
                <w:color w:val="FF0000"/>
              </w:rPr>
            </w:pPr>
            <w:r w:rsidRPr="00A70DA3">
              <w:rPr>
                <w:color w:val="000000"/>
              </w:rPr>
              <w:t xml:space="preserve">Počet detí  </w:t>
            </w:r>
            <w:r w:rsidR="00F60A95">
              <w:rPr>
                <w:color w:val="000000"/>
              </w:rPr>
              <w:t>v</w:t>
            </w:r>
            <w:r w:rsidRPr="00A70DA3">
              <w:rPr>
                <w:color w:val="000000"/>
              </w:rPr>
              <w:t xml:space="preserve"> jednotlivých záujmových útvaro</w:t>
            </w:r>
            <w:r w:rsidR="00F60A95">
              <w:rPr>
                <w:color w:val="000000"/>
              </w:rPr>
              <w:t>ch</w:t>
            </w:r>
            <w:r w:rsidRPr="00A70DA3">
              <w:rPr>
                <w:color w:val="000000"/>
              </w:rPr>
              <w:t xml:space="preserve">  je vždy iný</w:t>
            </w:r>
            <w:r w:rsidR="00F60A95">
              <w:rPr>
                <w:color w:val="000000"/>
              </w:rPr>
              <w:t xml:space="preserve"> (viď. tabuľka)</w:t>
            </w:r>
            <w:r w:rsidR="003100FC">
              <w:rPr>
                <w:color w:val="000000"/>
              </w:rPr>
              <w:t xml:space="preserve"> vzhľadom k tomu, že jedno dieťa navštevuje aj viac záujmových útvarov.</w:t>
            </w:r>
          </w:p>
          <w:p w14:paraId="2C175B00" w14:textId="77777777" w:rsidR="008D392E" w:rsidRPr="00A70DA3" w:rsidRDefault="008D392E" w:rsidP="00E40545">
            <w:pPr>
              <w:tabs>
                <w:tab w:val="left" w:pos="1125"/>
              </w:tabs>
              <w:rPr>
                <w:color w:val="FF0000"/>
              </w:rPr>
            </w:pPr>
          </w:p>
          <w:p w14:paraId="170AE518" w14:textId="77777777" w:rsidR="008D392E" w:rsidRPr="00A70DA3" w:rsidRDefault="008D392E" w:rsidP="00E40545">
            <w:pPr>
              <w:tabs>
                <w:tab w:val="left" w:pos="1125"/>
              </w:tabs>
              <w:rPr>
                <w:color w:val="000000"/>
              </w:rPr>
            </w:pPr>
            <w:r w:rsidRPr="00C825F4">
              <w:rPr>
                <w:b/>
                <w:color w:val="000000"/>
              </w:rPr>
              <w:t>Prehľad o počte záujmových útvarov a ich členov</w:t>
            </w:r>
            <w:r w:rsidRPr="00A70DA3">
              <w:rPr>
                <w:color w:val="000000"/>
              </w:rPr>
              <w:t xml:space="preserve">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55"/>
              <w:gridCol w:w="2880"/>
              <w:gridCol w:w="1749"/>
            </w:tblGrid>
            <w:tr w:rsidR="008D392E" w:rsidRPr="00A70DA3" w14:paraId="36E0D6C7" w14:textId="77777777" w:rsidTr="00724B08">
              <w:trPr>
                <w:trHeight w:val="447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3983F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b/>
                      <w:color w:val="000000"/>
                    </w:rPr>
                  </w:pPr>
                  <w:r w:rsidRPr="00A70DA3">
                    <w:rPr>
                      <w:b/>
                      <w:color w:val="000000"/>
                    </w:rPr>
                    <w:t>Oddelenie 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46A26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b/>
                      <w:color w:val="000000"/>
                    </w:rPr>
                  </w:pPr>
                  <w:r w:rsidRPr="00A70DA3">
                    <w:rPr>
                      <w:b/>
                      <w:color w:val="000000"/>
                    </w:rPr>
                    <w:t>Počet  záujmových  útvarov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915AA" w14:textId="5707ADEC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b/>
                      <w:color w:val="000000"/>
                    </w:rPr>
                  </w:pPr>
                  <w:r w:rsidRPr="00A70DA3">
                    <w:rPr>
                      <w:b/>
                      <w:color w:val="000000"/>
                    </w:rPr>
                    <w:t>Počet detí</w:t>
                  </w:r>
                  <w:r w:rsidR="00724B08">
                    <w:rPr>
                      <w:b/>
                      <w:color w:val="000000"/>
                    </w:rPr>
                    <w:t xml:space="preserve"> v ZÚ</w:t>
                  </w:r>
                </w:p>
              </w:tc>
            </w:tr>
            <w:tr w:rsidR="008D392E" w:rsidRPr="00A70DA3" w14:paraId="59F6B9BF" w14:textId="77777777" w:rsidTr="00724B08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9C56B9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color w:val="000000"/>
                    </w:rPr>
                  </w:pPr>
                  <w:r w:rsidRPr="00A70DA3">
                    <w:rPr>
                      <w:color w:val="000000"/>
                    </w:rPr>
                    <w:t>Veda a technika, prírodoveda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ED86" w14:textId="21F17E8D" w:rsidR="008D392E" w:rsidRPr="00724B08" w:rsidRDefault="00660B14" w:rsidP="00E40545">
                  <w:pPr>
                    <w:tabs>
                      <w:tab w:val="left" w:pos="1125"/>
                    </w:tabs>
                    <w:jc w:val="center"/>
                  </w:pPr>
                  <w:r w:rsidRPr="00724B08">
                    <w:t xml:space="preserve"> </w:t>
                  </w:r>
                  <w:r w:rsidR="002314DA" w:rsidRPr="00724B08">
                    <w:t>9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FD9E3" w14:textId="5015AD61" w:rsidR="008D392E" w:rsidRPr="007D763D" w:rsidRDefault="007B1218" w:rsidP="00E40545">
                  <w:pPr>
                    <w:tabs>
                      <w:tab w:val="left" w:pos="1125"/>
                    </w:tabs>
                    <w:jc w:val="center"/>
                  </w:pPr>
                  <w:r w:rsidRPr="007D763D">
                    <w:t>56</w:t>
                  </w:r>
                </w:p>
              </w:tc>
            </w:tr>
            <w:tr w:rsidR="008D392E" w:rsidRPr="00A70DA3" w14:paraId="6FA96D42" w14:textId="77777777" w:rsidTr="00724B08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40BDE2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color w:val="000000"/>
                    </w:rPr>
                  </w:pPr>
                  <w:r w:rsidRPr="00A70DA3">
                    <w:rPr>
                      <w:color w:val="000000"/>
                    </w:rPr>
                    <w:t>Estetika a spoločenské vedy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C17DB6" w14:textId="1CCE15A6" w:rsidR="008D392E" w:rsidRPr="00724B08" w:rsidRDefault="008D392E" w:rsidP="00E40545">
                  <w:pPr>
                    <w:tabs>
                      <w:tab w:val="left" w:pos="1125"/>
                    </w:tabs>
                    <w:jc w:val="center"/>
                  </w:pPr>
                  <w:r w:rsidRPr="00724B08">
                    <w:t>8</w:t>
                  </w:r>
                  <w:r w:rsidR="00660B14" w:rsidRPr="00724B08">
                    <w:t xml:space="preserve">        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009D8F" w14:textId="7CC296C8" w:rsidR="008D392E" w:rsidRPr="007D763D" w:rsidRDefault="008D392E" w:rsidP="00E40545">
                  <w:pPr>
                    <w:tabs>
                      <w:tab w:val="left" w:pos="1125"/>
                    </w:tabs>
                    <w:jc w:val="center"/>
                  </w:pPr>
                  <w:r w:rsidRPr="007D763D">
                    <w:t>6</w:t>
                  </w:r>
                  <w:r w:rsidR="007B1218" w:rsidRPr="007D763D">
                    <w:t>8</w:t>
                  </w:r>
                </w:p>
              </w:tc>
            </w:tr>
            <w:tr w:rsidR="008D392E" w:rsidRPr="00A70DA3" w14:paraId="0A9D0DC4" w14:textId="77777777" w:rsidTr="00724B08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175E9" w14:textId="1D545A9A" w:rsidR="008D392E" w:rsidRPr="00A70DA3" w:rsidRDefault="00D64DBD" w:rsidP="00E40545">
                  <w:pPr>
                    <w:tabs>
                      <w:tab w:val="left" w:pos="1125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Š</w:t>
                  </w:r>
                  <w:r w:rsidR="008D392E" w:rsidRPr="00A70DA3">
                    <w:rPr>
                      <w:color w:val="000000"/>
                    </w:rPr>
                    <w:t>port a rekreač</w:t>
                  </w:r>
                  <w:r>
                    <w:rPr>
                      <w:color w:val="000000"/>
                    </w:rPr>
                    <w:t>ná</w:t>
                  </w:r>
                  <w:r w:rsidR="008D392E" w:rsidRPr="00A70DA3">
                    <w:rPr>
                      <w:color w:val="000000"/>
                    </w:rPr>
                    <w:t xml:space="preserve"> činnosť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54C13" w14:textId="701844D9" w:rsidR="008D392E" w:rsidRPr="00724B08" w:rsidRDefault="008D392E" w:rsidP="00E40545">
                  <w:pPr>
                    <w:tabs>
                      <w:tab w:val="left" w:pos="1125"/>
                    </w:tabs>
                    <w:jc w:val="center"/>
                  </w:pPr>
                  <w:r w:rsidRPr="00724B08">
                    <w:t>1</w:t>
                  </w:r>
                  <w:r w:rsidR="002314DA" w:rsidRPr="00724B08">
                    <w:t>4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46C57" w14:textId="3DE81580" w:rsidR="008D392E" w:rsidRPr="0050433F" w:rsidRDefault="008D392E" w:rsidP="00E40545">
                  <w:pPr>
                    <w:tabs>
                      <w:tab w:val="left" w:pos="1125"/>
                    </w:tabs>
                    <w:jc w:val="center"/>
                  </w:pPr>
                  <w:r w:rsidRPr="0050433F">
                    <w:t>1</w:t>
                  </w:r>
                  <w:r w:rsidR="007B1218" w:rsidRPr="0050433F">
                    <w:t>3</w:t>
                  </w:r>
                  <w:r w:rsidR="00FD3BF3" w:rsidRPr="0050433F">
                    <w:t>7</w:t>
                  </w:r>
                </w:p>
              </w:tc>
            </w:tr>
            <w:tr w:rsidR="008D392E" w:rsidRPr="00A70DA3" w14:paraId="3D3B4DB0" w14:textId="77777777" w:rsidTr="00724B08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5C89B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color w:val="000000"/>
                    </w:rPr>
                  </w:pPr>
                  <w:r w:rsidRPr="00A70DA3">
                    <w:rPr>
                      <w:color w:val="000000"/>
                    </w:rPr>
                    <w:t>SPOLU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DC930" w14:textId="66885527" w:rsidR="008D392E" w:rsidRPr="00724B08" w:rsidRDefault="008D392E" w:rsidP="00E40545">
                  <w:pPr>
                    <w:tabs>
                      <w:tab w:val="left" w:pos="1125"/>
                    </w:tabs>
                    <w:jc w:val="center"/>
                    <w:rPr>
                      <w:b/>
                    </w:rPr>
                  </w:pPr>
                  <w:r w:rsidRPr="00724B08">
                    <w:rPr>
                      <w:b/>
                    </w:rPr>
                    <w:t>3</w:t>
                  </w:r>
                  <w:r w:rsidR="002314DA" w:rsidRPr="00724B08">
                    <w:rPr>
                      <w:b/>
                    </w:rPr>
                    <w:t>1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BF8FA" w14:textId="53F9C809" w:rsidR="008D392E" w:rsidRPr="0050433F" w:rsidRDefault="008D392E" w:rsidP="00E40545">
                  <w:pPr>
                    <w:tabs>
                      <w:tab w:val="left" w:pos="1125"/>
                    </w:tabs>
                    <w:jc w:val="center"/>
                    <w:rPr>
                      <w:b/>
                    </w:rPr>
                  </w:pPr>
                  <w:r w:rsidRPr="0050433F">
                    <w:rPr>
                      <w:b/>
                    </w:rPr>
                    <w:t>2</w:t>
                  </w:r>
                  <w:r w:rsidR="007B1218" w:rsidRPr="0050433F">
                    <w:rPr>
                      <w:b/>
                    </w:rPr>
                    <w:t>6</w:t>
                  </w:r>
                  <w:r w:rsidR="00FD3BF3" w:rsidRPr="0050433F">
                    <w:rPr>
                      <w:b/>
                    </w:rPr>
                    <w:t>1</w:t>
                  </w:r>
                </w:p>
              </w:tc>
            </w:tr>
          </w:tbl>
          <w:p w14:paraId="27201BA0" w14:textId="77777777" w:rsidR="008D392E" w:rsidRPr="00A70DA3" w:rsidRDefault="008D392E" w:rsidP="00E40545">
            <w:pPr>
              <w:shd w:val="clear" w:color="auto" w:fill="FFFFFF"/>
              <w:tabs>
                <w:tab w:val="left" w:pos="3730"/>
              </w:tabs>
              <w:rPr>
                <w:color w:val="000000"/>
              </w:rPr>
            </w:pPr>
          </w:p>
          <w:p w14:paraId="15D095EE" w14:textId="0FC34959" w:rsidR="008D392E" w:rsidRDefault="008D392E" w:rsidP="00E40545">
            <w:pPr>
              <w:shd w:val="clear" w:color="auto" w:fill="FFFFFF"/>
              <w:tabs>
                <w:tab w:val="left" w:pos="3730"/>
              </w:tabs>
              <w:rPr>
                <w:color w:val="000000"/>
              </w:rPr>
            </w:pPr>
            <w:r>
              <w:rPr>
                <w:color w:val="000000"/>
              </w:rPr>
              <w:t>Záujmové útvary svoju činnosť začali od 1.10.202</w:t>
            </w:r>
            <w:r w:rsidR="00DF374D">
              <w:rPr>
                <w:color w:val="000000"/>
              </w:rPr>
              <w:t>1</w:t>
            </w:r>
            <w:r>
              <w:rPr>
                <w:color w:val="000000"/>
              </w:rPr>
              <w:t>, ale pravidelná záujmová činnosť trvala  do 2</w:t>
            </w:r>
            <w:r w:rsidR="00914548">
              <w:rPr>
                <w:color w:val="000000"/>
              </w:rPr>
              <w:t>8</w:t>
            </w:r>
            <w:r>
              <w:rPr>
                <w:color w:val="000000"/>
              </w:rPr>
              <w:t>.1</w:t>
            </w:r>
            <w:r w:rsidR="00DF374D">
              <w:rPr>
                <w:color w:val="000000"/>
              </w:rPr>
              <w:t>1</w:t>
            </w:r>
            <w:r>
              <w:rPr>
                <w:color w:val="000000"/>
              </w:rPr>
              <w:t>.202</w:t>
            </w:r>
            <w:r w:rsidR="00DF374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, nakoľko bola prevádzka CVČ rozhodnutím ministra školstva </w:t>
            </w:r>
            <w:r w:rsidR="00914548">
              <w:rPr>
                <w:color w:val="000000"/>
              </w:rPr>
              <w:t xml:space="preserve">mimoriadne </w:t>
            </w:r>
            <w:r>
              <w:rPr>
                <w:color w:val="000000"/>
              </w:rPr>
              <w:t>prerušená od 2</w:t>
            </w:r>
            <w:r w:rsidR="00914548">
              <w:rPr>
                <w:color w:val="000000"/>
              </w:rPr>
              <w:t>9</w:t>
            </w:r>
            <w:r>
              <w:rPr>
                <w:color w:val="000000"/>
              </w:rPr>
              <w:t>.1</w:t>
            </w:r>
            <w:r w:rsidR="00914548">
              <w:rPr>
                <w:color w:val="000000"/>
              </w:rPr>
              <w:t>1</w:t>
            </w:r>
            <w:r>
              <w:rPr>
                <w:color w:val="000000"/>
              </w:rPr>
              <w:t>.202</w:t>
            </w:r>
            <w:r w:rsidR="0091454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do </w:t>
            </w:r>
            <w:r w:rsidR="00914548">
              <w:rPr>
                <w:color w:val="000000"/>
              </w:rPr>
              <w:t>09</w:t>
            </w:r>
            <w:r>
              <w:rPr>
                <w:color w:val="000000"/>
              </w:rPr>
              <w:t>.</w:t>
            </w:r>
            <w:r w:rsidR="00914548">
              <w:rPr>
                <w:color w:val="000000"/>
              </w:rPr>
              <w:t>01</w:t>
            </w:r>
            <w:r>
              <w:rPr>
                <w:color w:val="000000"/>
              </w:rPr>
              <w:t>.202</w:t>
            </w:r>
            <w:r w:rsidR="00914548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914548">
              <w:rPr>
                <w:color w:val="000000"/>
              </w:rPr>
              <w:t xml:space="preserve"> Z toho dôvodu nebolo možné realizovať dištančne plnohodnotne plánovanú činnosť v CVČ.</w:t>
            </w:r>
          </w:p>
          <w:p w14:paraId="7E1485E7" w14:textId="77777777" w:rsidR="008D392E" w:rsidRDefault="008D392E" w:rsidP="00E40545">
            <w:pPr>
              <w:shd w:val="clear" w:color="auto" w:fill="FFFFFF"/>
              <w:tabs>
                <w:tab w:val="left" w:pos="3730"/>
              </w:tabs>
              <w:rPr>
                <w:color w:val="000000"/>
              </w:rPr>
            </w:pPr>
          </w:p>
          <w:p w14:paraId="7461E2D4" w14:textId="77777777" w:rsidR="008D392E" w:rsidRDefault="008D392E" w:rsidP="00E40545">
            <w:pPr>
              <w:shd w:val="clear" w:color="auto" w:fill="FFFFFF"/>
              <w:tabs>
                <w:tab w:val="left" w:pos="3730"/>
              </w:tabs>
              <w:rPr>
                <w:color w:val="000000"/>
              </w:rPr>
            </w:pPr>
          </w:p>
          <w:p w14:paraId="6A47DF37" w14:textId="77777777" w:rsidR="008D392E" w:rsidRDefault="008D392E" w:rsidP="00E40545">
            <w:pPr>
              <w:shd w:val="clear" w:color="auto" w:fill="FFFFFF"/>
              <w:tabs>
                <w:tab w:val="left" w:pos="3730"/>
              </w:tabs>
              <w:rPr>
                <w:b/>
                <w:color w:val="000000"/>
                <w:u w:val="single"/>
                <w:shd w:val="clear" w:color="auto" w:fill="FFFF00"/>
              </w:rPr>
            </w:pPr>
            <w:r w:rsidRPr="00A70DA3">
              <w:rPr>
                <w:b/>
                <w:color w:val="000000"/>
                <w:u w:val="single"/>
              </w:rPr>
              <w:t xml:space="preserve">Na oddelení estetiky a spoločenských vied </w:t>
            </w:r>
            <w:r>
              <w:rPr>
                <w:b/>
                <w:color w:val="000000"/>
                <w:u w:val="single"/>
              </w:rPr>
              <w:t>boli pripravených 8 ZÚ</w:t>
            </w:r>
            <w:r w:rsidRPr="00A70DA3">
              <w:rPr>
                <w:b/>
                <w:color w:val="000000"/>
                <w:u w:val="single"/>
              </w:rPr>
              <w:t>:</w:t>
            </w:r>
            <w:r w:rsidRPr="00A70DA3">
              <w:rPr>
                <w:b/>
                <w:color w:val="000000"/>
                <w:u w:val="single"/>
                <w:shd w:val="clear" w:color="auto" w:fill="FFFF00"/>
              </w:rPr>
              <w:t xml:space="preserve">   </w:t>
            </w:r>
          </w:p>
          <w:p w14:paraId="624B3917" w14:textId="594B662C" w:rsidR="008D392E" w:rsidRDefault="008D392E" w:rsidP="00E40545">
            <w:pPr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Tan</w:t>
            </w:r>
            <w:r w:rsidR="00914548">
              <w:rPr>
                <w:b/>
                <w:bCs/>
                <w:sz w:val="23"/>
                <w:szCs w:val="23"/>
              </w:rPr>
              <w:t>culienka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MŠ </w:t>
            </w:r>
            <w:r>
              <w:rPr>
                <w:sz w:val="23"/>
                <w:szCs w:val="23"/>
              </w:rPr>
              <w:t xml:space="preserve">– vedúca ZÚ Mgr. Marianna Lazárová </w:t>
            </w:r>
          </w:p>
          <w:p w14:paraId="7ADA07B6" w14:textId="77777777" w:rsidR="008D392E" w:rsidRDefault="008D392E" w:rsidP="00E40545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Kreatívna tvorba A </w:t>
            </w:r>
            <w:r>
              <w:rPr>
                <w:sz w:val="23"/>
                <w:szCs w:val="23"/>
              </w:rPr>
              <w:t xml:space="preserve">– vedúca ZÚ Mgr. Dana Mokrošová </w:t>
            </w:r>
          </w:p>
          <w:p w14:paraId="1966C196" w14:textId="5B5F9869" w:rsidR="008D392E" w:rsidRPr="00322E6F" w:rsidRDefault="008D392E" w:rsidP="00E40545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Kreatívna tvorba B </w:t>
            </w:r>
            <w:r>
              <w:rPr>
                <w:sz w:val="23"/>
                <w:szCs w:val="23"/>
              </w:rPr>
              <w:t xml:space="preserve">– vedúca ZÚ Mgr. </w:t>
            </w:r>
            <w:r w:rsidR="00914548">
              <w:rPr>
                <w:sz w:val="23"/>
                <w:szCs w:val="23"/>
              </w:rPr>
              <w:t>Dana Mokr</w:t>
            </w:r>
            <w:r>
              <w:rPr>
                <w:sz w:val="23"/>
                <w:szCs w:val="23"/>
              </w:rPr>
              <w:t>o</w:t>
            </w:r>
            <w:r w:rsidR="00914548">
              <w:rPr>
                <w:sz w:val="23"/>
                <w:szCs w:val="23"/>
              </w:rPr>
              <w:t>šo</w:t>
            </w:r>
            <w:r>
              <w:rPr>
                <w:sz w:val="23"/>
                <w:szCs w:val="23"/>
              </w:rPr>
              <w:t>vá</w:t>
            </w:r>
          </w:p>
          <w:p w14:paraId="161D63B2" w14:textId="77777777" w:rsidR="008D392E" w:rsidRPr="00A70DA3" w:rsidRDefault="008D392E" w:rsidP="00E40545">
            <w:pPr>
              <w:shd w:val="clear" w:color="auto" w:fill="FFFFFF"/>
              <w:rPr>
                <w:color w:val="000000"/>
              </w:rPr>
            </w:pPr>
            <w:r w:rsidRPr="00A70DA3">
              <w:rPr>
                <w:b/>
                <w:color w:val="000000"/>
              </w:rPr>
              <w:t xml:space="preserve">Ľudové tance </w:t>
            </w:r>
            <w:proofErr w:type="spellStart"/>
            <w:r w:rsidRPr="00A70DA3">
              <w:rPr>
                <w:b/>
                <w:color w:val="000000"/>
              </w:rPr>
              <w:t>Hronček</w:t>
            </w:r>
            <w:proofErr w:type="spellEnd"/>
            <w:r w:rsidRPr="00A70DA3">
              <w:rPr>
                <w:color w:val="000000"/>
              </w:rPr>
              <w:t xml:space="preserve"> - vedúca ZÚ Mgr. Monika Salayová, Mgr. Veronika Červenková</w:t>
            </w:r>
          </w:p>
          <w:p w14:paraId="00867318" w14:textId="77777777" w:rsidR="008D392E" w:rsidRPr="00A70DA3" w:rsidRDefault="008D392E" w:rsidP="00E40545">
            <w:pPr>
              <w:shd w:val="clear" w:color="auto" w:fill="FFFFFF"/>
              <w:rPr>
                <w:color w:val="000000"/>
              </w:rPr>
            </w:pPr>
            <w:r w:rsidRPr="00A70DA3">
              <w:rPr>
                <w:color w:val="000000"/>
              </w:rPr>
              <w:t xml:space="preserve">                                                             hudobný </w:t>
            </w:r>
            <w:proofErr w:type="spellStart"/>
            <w:r w:rsidRPr="00A70DA3">
              <w:rPr>
                <w:color w:val="000000"/>
              </w:rPr>
              <w:t>doprovod</w:t>
            </w:r>
            <w:proofErr w:type="spellEnd"/>
            <w:r w:rsidRPr="00A70DA3">
              <w:rPr>
                <w:color w:val="000000"/>
              </w:rPr>
              <w:t xml:space="preserve"> M. Faško</w:t>
            </w:r>
          </w:p>
          <w:p w14:paraId="40FA0183" w14:textId="77777777" w:rsidR="008D392E" w:rsidRPr="00A70DA3" w:rsidRDefault="008D392E" w:rsidP="00E40545">
            <w:pPr>
              <w:shd w:val="clear" w:color="auto" w:fill="FFFFFF"/>
              <w:rPr>
                <w:color w:val="000000"/>
              </w:rPr>
            </w:pPr>
            <w:r w:rsidRPr="00A70DA3">
              <w:rPr>
                <w:b/>
                <w:color w:val="000000"/>
              </w:rPr>
              <w:t xml:space="preserve">Ľudové tance </w:t>
            </w:r>
            <w:proofErr w:type="spellStart"/>
            <w:r w:rsidRPr="00A70DA3">
              <w:rPr>
                <w:b/>
                <w:color w:val="000000"/>
              </w:rPr>
              <w:t>Hronček</w:t>
            </w:r>
            <w:proofErr w:type="spellEnd"/>
            <w:r w:rsidRPr="00A70DA3">
              <w:rPr>
                <w:color w:val="000000"/>
              </w:rPr>
              <w:t xml:space="preserve"> </w:t>
            </w:r>
            <w:r w:rsidRPr="00A70DA3">
              <w:rPr>
                <w:b/>
                <w:color w:val="000000"/>
              </w:rPr>
              <w:t>Prípravka</w:t>
            </w:r>
            <w:r w:rsidRPr="00A70DA3">
              <w:rPr>
                <w:color w:val="000000"/>
              </w:rPr>
              <w:t xml:space="preserve"> - vedúca ZÚ Mgr. Veronika Červenková,</w:t>
            </w:r>
          </w:p>
          <w:p w14:paraId="5218D55B" w14:textId="77777777" w:rsidR="008D392E" w:rsidRPr="00A70DA3" w:rsidRDefault="008D392E" w:rsidP="00E40545">
            <w:pPr>
              <w:shd w:val="clear" w:color="auto" w:fill="FFFFFF"/>
              <w:rPr>
                <w:color w:val="000000"/>
              </w:rPr>
            </w:pPr>
            <w:r w:rsidRPr="00A70DA3">
              <w:rPr>
                <w:color w:val="000000"/>
              </w:rPr>
              <w:t xml:space="preserve">                                                             Mgr. Monika Salayová, hudobný </w:t>
            </w:r>
            <w:proofErr w:type="spellStart"/>
            <w:r w:rsidRPr="00A70DA3">
              <w:rPr>
                <w:color w:val="000000"/>
              </w:rPr>
              <w:t>doprovod</w:t>
            </w:r>
            <w:proofErr w:type="spellEnd"/>
            <w:r w:rsidRPr="00A70DA3">
              <w:rPr>
                <w:color w:val="000000"/>
              </w:rPr>
              <w:t xml:space="preserve"> M. </w:t>
            </w:r>
            <w:proofErr w:type="spellStart"/>
            <w:r w:rsidRPr="00A70DA3">
              <w:rPr>
                <w:color w:val="000000"/>
              </w:rPr>
              <w:t>Faško</w:t>
            </w:r>
            <w:proofErr w:type="spellEnd"/>
          </w:p>
          <w:p w14:paraId="1DBDF667" w14:textId="0E122111" w:rsidR="008D392E" w:rsidRPr="00A70DA3" w:rsidRDefault="008D392E" w:rsidP="00E40545">
            <w:pPr>
              <w:shd w:val="clear" w:color="auto" w:fill="FFFFFF"/>
              <w:rPr>
                <w:color w:val="000000"/>
              </w:rPr>
            </w:pPr>
            <w:proofErr w:type="spellStart"/>
            <w:r w:rsidRPr="00A70DA3">
              <w:rPr>
                <w:b/>
                <w:color w:val="000000"/>
              </w:rPr>
              <w:t>Maškrtníček</w:t>
            </w:r>
            <w:proofErr w:type="spellEnd"/>
            <w:r w:rsidRPr="00A70DA3">
              <w:rPr>
                <w:b/>
                <w:color w:val="000000"/>
              </w:rPr>
              <w:t xml:space="preserve">  - </w:t>
            </w:r>
            <w:r w:rsidRPr="00A70DA3">
              <w:rPr>
                <w:color w:val="000000"/>
              </w:rPr>
              <w:t xml:space="preserve">vedúca ZÚ Ľudmila </w:t>
            </w:r>
            <w:proofErr w:type="spellStart"/>
            <w:r w:rsidRPr="00A70DA3">
              <w:rPr>
                <w:color w:val="000000"/>
              </w:rPr>
              <w:t>Žifčáková</w:t>
            </w:r>
            <w:proofErr w:type="spellEnd"/>
            <w:r w:rsidRPr="00A70DA3">
              <w:rPr>
                <w:color w:val="000000"/>
              </w:rPr>
              <w:t xml:space="preserve">  </w:t>
            </w:r>
          </w:p>
          <w:p w14:paraId="1BA287F1" w14:textId="7C43128B" w:rsidR="008D392E" w:rsidRPr="00A70DA3" w:rsidRDefault="00914548" w:rsidP="00E40545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Tanečná pre</w:t>
            </w:r>
            <w:r w:rsidR="008D392E" w:rsidRPr="00A70DA3">
              <w:rPr>
                <w:b/>
                <w:color w:val="000000"/>
              </w:rPr>
              <w:t xml:space="preserve"> I.</w:t>
            </w:r>
            <w:r>
              <w:rPr>
                <w:b/>
                <w:color w:val="000000"/>
              </w:rPr>
              <w:t>st. ZŠ</w:t>
            </w:r>
            <w:r w:rsidR="008D392E" w:rsidRPr="00A70DA3">
              <w:rPr>
                <w:color w:val="000000"/>
              </w:rPr>
              <w:t xml:space="preserve"> – vedúca ZÚ Mgr. Marianna Lazárová </w:t>
            </w:r>
          </w:p>
          <w:p w14:paraId="4545D6B5" w14:textId="15C08F3A" w:rsidR="008D392E" w:rsidRPr="00A70DA3" w:rsidRDefault="00914548" w:rsidP="00E40545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Malý výtvarník MŠ</w:t>
            </w:r>
            <w:r w:rsidR="008D392E" w:rsidRPr="00A70DA3">
              <w:rPr>
                <w:b/>
                <w:color w:val="000000"/>
              </w:rPr>
              <w:t xml:space="preserve"> </w:t>
            </w:r>
            <w:r w:rsidR="008D392E" w:rsidRPr="00A70DA3">
              <w:rPr>
                <w:color w:val="000000"/>
              </w:rPr>
              <w:t xml:space="preserve"> – vedúci ZÚ Mgr. </w:t>
            </w:r>
            <w:r>
              <w:rPr>
                <w:color w:val="000000"/>
              </w:rPr>
              <w:t>Dana Mokrošo</w:t>
            </w:r>
            <w:r w:rsidR="008D392E" w:rsidRPr="00A70DA3">
              <w:rPr>
                <w:color w:val="000000"/>
              </w:rPr>
              <w:t xml:space="preserve">vá </w:t>
            </w:r>
          </w:p>
          <w:p w14:paraId="234AB366" w14:textId="77777777" w:rsidR="008D392E" w:rsidRPr="00A70DA3" w:rsidRDefault="008D392E" w:rsidP="00E40545">
            <w:pPr>
              <w:shd w:val="clear" w:color="auto" w:fill="FFFFFF"/>
              <w:rPr>
                <w:color w:val="000000"/>
              </w:rPr>
            </w:pPr>
          </w:p>
          <w:p w14:paraId="03D11B23" w14:textId="70403CF1" w:rsidR="008D392E" w:rsidRPr="00A70DA3" w:rsidRDefault="008D392E" w:rsidP="00E40545">
            <w:pPr>
              <w:tabs>
                <w:tab w:val="left" w:pos="1860"/>
              </w:tabs>
              <w:rPr>
                <w:b/>
                <w:color w:val="000000"/>
                <w:u w:val="single"/>
              </w:rPr>
            </w:pPr>
            <w:r w:rsidRPr="00A70DA3">
              <w:rPr>
                <w:b/>
                <w:color w:val="000000"/>
                <w:u w:val="single"/>
              </w:rPr>
              <w:t xml:space="preserve">Na oddelení prírodovedy, vedy a techniky </w:t>
            </w:r>
            <w:r>
              <w:rPr>
                <w:b/>
                <w:color w:val="000000"/>
                <w:u w:val="single"/>
              </w:rPr>
              <w:t xml:space="preserve">bolo pripravené  </w:t>
            </w:r>
            <w:r w:rsidR="00914548">
              <w:rPr>
                <w:b/>
                <w:color w:val="000000"/>
                <w:u w:val="single"/>
              </w:rPr>
              <w:t>9</w:t>
            </w:r>
            <w:r w:rsidRPr="00A70DA3"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>ZÚ</w:t>
            </w:r>
            <w:r w:rsidRPr="00A70DA3">
              <w:rPr>
                <w:b/>
                <w:color w:val="000000"/>
                <w:u w:val="single"/>
              </w:rPr>
              <w:t>:</w:t>
            </w:r>
          </w:p>
          <w:p w14:paraId="080AC158" w14:textId="77777777" w:rsidR="008D392E" w:rsidRDefault="008D392E" w:rsidP="00E40545">
            <w:pPr>
              <w:tabs>
                <w:tab w:val="left" w:pos="1860"/>
              </w:tabs>
              <w:rPr>
                <w:color w:val="000000"/>
              </w:rPr>
            </w:pPr>
            <w:proofErr w:type="spellStart"/>
            <w:r w:rsidRPr="00A70DA3">
              <w:rPr>
                <w:b/>
                <w:color w:val="000000"/>
              </w:rPr>
              <w:t>Legovačka</w:t>
            </w:r>
            <w:proofErr w:type="spellEnd"/>
            <w:r w:rsidRPr="00A70DA3">
              <w:rPr>
                <w:b/>
                <w:color w:val="000000"/>
              </w:rPr>
              <w:t xml:space="preserve"> I.</w:t>
            </w:r>
            <w:r w:rsidRPr="00A70DA3">
              <w:rPr>
                <w:color w:val="000000"/>
              </w:rPr>
              <w:t xml:space="preserve"> - vedúca ZÚ </w:t>
            </w:r>
            <w:r>
              <w:rPr>
                <w:color w:val="000000"/>
              </w:rPr>
              <w:t>Mgr. Dana Mokrošová</w:t>
            </w:r>
          </w:p>
          <w:p w14:paraId="1FA80637" w14:textId="734E3877" w:rsidR="008D392E" w:rsidRDefault="008D392E" w:rsidP="00E40545">
            <w:pPr>
              <w:tabs>
                <w:tab w:val="left" w:pos="1860"/>
              </w:tabs>
              <w:rPr>
                <w:color w:val="000000"/>
              </w:rPr>
            </w:pPr>
            <w:proofErr w:type="spellStart"/>
            <w:r w:rsidRPr="00A70DA3">
              <w:rPr>
                <w:b/>
                <w:color w:val="000000"/>
              </w:rPr>
              <w:t>Legovačka</w:t>
            </w:r>
            <w:proofErr w:type="spellEnd"/>
            <w:r w:rsidRPr="00A70DA3">
              <w:rPr>
                <w:b/>
                <w:color w:val="000000"/>
              </w:rPr>
              <w:t xml:space="preserve"> II.</w:t>
            </w:r>
            <w:r>
              <w:rPr>
                <w:color w:val="000000"/>
              </w:rPr>
              <w:t xml:space="preserve"> - vedúca ZÚ Mgr. </w:t>
            </w:r>
            <w:r w:rsidR="00914548">
              <w:rPr>
                <w:color w:val="000000"/>
              </w:rPr>
              <w:t>Dana Mokrošová</w:t>
            </w:r>
          </w:p>
          <w:p w14:paraId="1AD910E3" w14:textId="2D691086" w:rsidR="00914548" w:rsidRDefault="00914548" w:rsidP="00E40545">
            <w:pPr>
              <w:tabs>
                <w:tab w:val="left" w:pos="1860"/>
              </w:tabs>
              <w:rPr>
                <w:color w:val="000000"/>
              </w:rPr>
            </w:pPr>
            <w:proofErr w:type="spellStart"/>
            <w:r w:rsidRPr="00914548">
              <w:rPr>
                <w:b/>
                <w:bCs/>
                <w:color w:val="000000"/>
              </w:rPr>
              <w:t>Canisterapia</w:t>
            </w:r>
            <w:proofErr w:type="spellEnd"/>
            <w:r>
              <w:rPr>
                <w:b/>
                <w:bCs/>
                <w:color w:val="000000"/>
              </w:rPr>
              <w:t xml:space="preserve"> – 4 skupiny ZÚ</w:t>
            </w:r>
            <w:r>
              <w:rPr>
                <w:color w:val="000000"/>
              </w:rPr>
              <w:t xml:space="preserve"> – vedúca Ing. Jarmila </w:t>
            </w:r>
            <w:proofErr w:type="spellStart"/>
            <w:r>
              <w:rPr>
                <w:color w:val="000000"/>
              </w:rPr>
              <w:t>Pittnerová</w:t>
            </w:r>
            <w:proofErr w:type="spellEnd"/>
          </w:p>
          <w:p w14:paraId="32ABB920" w14:textId="4C9B96D7" w:rsidR="00914548" w:rsidRDefault="00914548" w:rsidP="00E40545">
            <w:pPr>
              <w:tabs>
                <w:tab w:val="left" w:pos="1860"/>
              </w:tabs>
              <w:rPr>
                <w:color w:val="000000"/>
              </w:rPr>
            </w:pPr>
            <w:proofErr w:type="spellStart"/>
            <w:r w:rsidRPr="00914548">
              <w:rPr>
                <w:b/>
                <w:bCs/>
                <w:color w:val="000000"/>
              </w:rPr>
              <w:t>Hókusy</w:t>
            </w:r>
            <w:proofErr w:type="spellEnd"/>
            <w:r w:rsidRPr="00914548">
              <w:rPr>
                <w:b/>
                <w:bCs/>
                <w:color w:val="000000"/>
              </w:rPr>
              <w:t xml:space="preserve"> – Pokusy MŠ</w:t>
            </w:r>
            <w:r>
              <w:rPr>
                <w:color w:val="000000"/>
              </w:rPr>
              <w:t xml:space="preserve"> – Mgr. Marianna Lazárová</w:t>
            </w:r>
          </w:p>
          <w:p w14:paraId="07F6A561" w14:textId="39F1066D" w:rsidR="00914548" w:rsidRPr="00914548" w:rsidRDefault="00914548" w:rsidP="00E40545">
            <w:pPr>
              <w:tabs>
                <w:tab w:val="left" w:pos="1860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Astron</w:t>
            </w:r>
            <w:r w:rsidR="00C40E19">
              <w:rPr>
                <w:b/>
                <w:bCs/>
                <w:color w:val="000000"/>
              </w:rPr>
              <w:t>o</w:t>
            </w:r>
            <w:r>
              <w:rPr>
                <w:b/>
                <w:bCs/>
                <w:color w:val="000000"/>
              </w:rPr>
              <w:t xml:space="preserve">mický – </w:t>
            </w:r>
            <w:r>
              <w:rPr>
                <w:color w:val="000000"/>
              </w:rPr>
              <w:t>vedúci Milan Miškóci</w:t>
            </w:r>
          </w:p>
          <w:p w14:paraId="65FC1011" w14:textId="19D4E393" w:rsidR="00914548" w:rsidRPr="00914548" w:rsidRDefault="00914548" w:rsidP="00E40545">
            <w:pPr>
              <w:tabs>
                <w:tab w:val="left" w:pos="1860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D klub – </w:t>
            </w:r>
            <w:r>
              <w:rPr>
                <w:color w:val="000000"/>
              </w:rPr>
              <w:t>Ing. Zdenko Doležal</w:t>
            </w:r>
          </w:p>
          <w:p w14:paraId="0C033D22" w14:textId="77777777" w:rsidR="008D392E" w:rsidRPr="00A70DA3" w:rsidRDefault="008D392E" w:rsidP="00E40545">
            <w:pPr>
              <w:tabs>
                <w:tab w:val="left" w:pos="1860"/>
              </w:tabs>
              <w:rPr>
                <w:b/>
                <w:color w:val="000000"/>
              </w:rPr>
            </w:pPr>
          </w:p>
          <w:p w14:paraId="734CE9F6" w14:textId="1B210D4C" w:rsidR="008D392E" w:rsidRPr="00A70DA3" w:rsidRDefault="008D392E" w:rsidP="00E40545">
            <w:pPr>
              <w:rPr>
                <w:b/>
                <w:color w:val="000000"/>
                <w:u w:val="single"/>
              </w:rPr>
            </w:pPr>
            <w:r w:rsidRPr="00A70DA3">
              <w:rPr>
                <w:b/>
                <w:color w:val="000000"/>
                <w:u w:val="single"/>
              </w:rPr>
              <w:t xml:space="preserve">Na oddelení </w:t>
            </w:r>
            <w:r w:rsidR="00D64DBD">
              <w:rPr>
                <w:b/>
                <w:color w:val="000000"/>
                <w:u w:val="single"/>
              </w:rPr>
              <w:t>š</w:t>
            </w:r>
            <w:r w:rsidRPr="00A70DA3">
              <w:rPr>
                <w:b/>
                <w:color w:val="000000"/>
                <w:u w:val="single"/>
              </w:rPr>
              <w:t xml:space="preserve">portu a rekreačnej činnosti </w:t>
            </w:r>
            <w:r>
              <w:rPr>
                <w:b/>
                <w:color w:val="000000"/>
                <w:u w:val="single"/>
              </w:rPr>
              <w:t xml:space="preserve">bolo </w:t>
            </w:r>
            <w:r w:rsidRPr="00A70DA3">
              <w:rPr>
                <w:b/>
                <w:color w:val="000000"/>
                <w:u w:val="single"/>
              </w:rPr>
              <w:t>pr</w:t>
            </w:r>
            <w:r>
              <w:rPr>
                <w:b/>
                <w:color w:val="000000"/>
                <w:u w:val="single"/>
              </w:rPr>
              <w:t>ipr</w:t>
            </w:r>
            <w:r w:rsidRPr="00A70DA3">
              <w:rPr>
                <w:b/>
                <w:color w:val="000000"/>
                <w:u w:val="single"/>
              </w:rPr>
              <w:t>a</w:t>
            </w:r>
            <w:r>
              <w:rPr>
                <w:b/>
                <w:color w:val="000000"/>
                <w:u w:val="single"/>
              </w:rPr>
              <w:t>vených</w:t>
            </w:r>
            <w:r w:rsidRPr="00A70DA3">
              <w:rPr>
                <w:b/>
                <w:color w:val="000000"/>
                <w:u w:val="single"/>
              </w:rPr>
              <w:t xml:space="preserve"> 1</w:t>
            </w:r>
            <w:r w:rsidR="0044432D">
              <w:rPr>
                <w:b/>
                <w:color w:val="000000"/>
                <w:u w:val="single"/>
              </w:rPr>
              <w:t>4</w:t>
            </w:r>
            <w:r w:rsidRPr="00A70DA3"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>ZÚ</w:t>
            </w:r>
            <w:r w:rsidRPr="00A70DA3">
              <w:rPr>
                <w:b/>
                <w:color w:val="000000"/>
                <w:u w:val="single"/>
              </w:rPr>
              <w:t>:</w:t>
            </w:r>
          </w:p>
          <w:p w14:paraId="68B86D70" w14:textId="1858FEDC" w:rsidR="008D392E" w:rsidRPr="00A70DA3" w:rsidRDefault="008D392E" w:rsidP="00E40545">
            <w:pPr>
              <w:rPr>
                <w:b/>
                <w:color w:val="000000"/>
              </w:rPr>
            </w:pPr>
            <w:proofErr w:type="spellStart"/>
            <w:r w:rsidRPr="00A70DA3">
              <w:rPr>
                <w:b/>
              </w:rPr>
              <w:t>Florbal</w:t>
            </w:r>
            <w:proofErr w:type="spellEnd"/>
            <w:r w:rsidRPr="00A70DA3">
              <w:rPr>
                <w:b/>
              </w:rPr>
              <w:t xml:space="preserve"> ml.</w:t>
            </w:r>
            <w:r w:rsidR="0044432D">
              <w:rPr>
                <w:b/>
              </w:rPr>
              <w:t xml:space="preserve"> + </w:t>
            </w:r>
            <w:proofErr w:type="spellStart"/>
            <w:r w:rsidR="0044432D">
              <w:rPr>
                <w:b/>
              </w:rPr>
              <w:t>Florbalík</w:t>
            </w:r>
            <w:proofErr w:type="spellEnd"/>
            <w:r w:rsidR="0044432D">
              <w:rPr>
                <w:b/>
              </w:rPr>
              <w:t xml:space="preserve"> MŠ</w:t>
            </w:r>
            <w:r w:rsidRPr="00A70DA3">
              <w:t xml:space="preserve"> – vedúc</w:t>
            </w:r>
            <w:r w:rsidR="0044432D">
              <w:t>i</w:t>
            </w:r>
            <w:r w:rsidRPr="00A70DA3">
              <w:t xml:space="preserve"> ZÚ Ing. Pavol Jankov  </w:t>
            </w:r>
          </w:p>
          <w:p w14:paraId="12791637" w14:textId="60A8C1F8" w:rsidR="008D392E" w:rsidRPr="00A70DA3" w:rsidRDefault="008D392E" w:rsidP="00E40545">
            <w:pPr>
              <w:tabs>
                <w:tab w:val="left" w:pos="1860"/>
              </w:tabs>
            </w:pPr>
            <w:proofErr w:type="spellStart"/>
            <w:r w:rsidRPr="00A70DA3">
              <w:rPr>
                <w:b/>
              </w:rPr>
              <w:t>Florbal</w:t>
            </w:r>
            <w:proofErr w:type="spellEnd"/>
            <w:r w:rsidRPr="00A70DA3">
              <w:rPr>
                <w:b/>
              </w:rPr>
              <w:t xml:space="preserve"> st.</w:t>
            </w:r>
            <w:r w:rsidRPr="00A70DA3">
              <w:t xml:space="preserve"> – vedúci ZÚ </w:t>
            </w:r>
            <w:r w:rsidR="0044432D">
              <w:t xml:space="preserve">Jozef </w:t>
            </w:r>
            <w:proofErr w:type="spellStart"/>
            <w:r w:rsidR="0044432D">
              <w:t>Heinerich</w:t>
            </w:r>
            <w:proofErr w:type="spellEnd"/>
            <w:r w:rsidR="0044432D">
              <w:t>, Richard Pastorok</w:t>
            </w:r>
            <w:r w:rsidRPr="00A70DA3">
              <w:t xml:space="preserve">  </w:t>
            </w:r>
          </w:p>
          <w:p w14:paraId="4A55E929" w14:textId="77777777" w:rsidR="008D392E" w:rsidRPr="00A70DA3" w:rsidRDefault="008D392E" w:rsidP="00E40545">
            <w:pPr>
              <w:tabs>
                <w:tab w:val="left" w:pos="1860"/>
              </w:tabs>
            </w:pPr>
            <w:r w:rsidRPr="00A70DA3">
              <w:rPr>
                <w:b/>
              </w:rPr>
              <w:t>Gymnastika ZŠ A</w:t>
            </w:r>
            <w:r w:rsidRPr="00A70DA3">
              <w:t xml:space="preserve"> – v</w:t>
            </w:r>
            <w:r>
              <w:t xml:space="preserve">edúce ZÚ  PaedDr. P. </w:t>
            </w:r>
            <w:proofErr w:type="spellStart"/>
            <w:r>
              <w:t>Černická</w:t>
            </w:r>
            <w:proofErr w:type="spellEnd"/>
            <w:r>
              <w:t xml:space="preserve">, Mgr. </w:t>
            </w:r>
            <w:proofErr w:type="spellStart"/>
            <w:r>
              <w:t>Mia</w:t>
            </w:r>
            <w:proofErr w:type="spellEnd"/>
            <w:r>
              <w:t xml:space="preserve"> Mesárošová</w:t>
            </w:r>
          </w:p>
          <w:p w14:paraId="5CDEB80A" w14:textId="77777777" w:rsidR="008D392E" w:rsidRPr="00A70DA3" w:rsidRDefault="008D392E" w:rsidP="00E40545">
            <w:pPr>
              <w:tabs>
                <w:tab w:val="left" w:pos="1860"/>
              </w:tabs>
            </w:pPr>
            <w:r w:rsidRPr="00A70DA3">
              <w:rPr>
                <w:b/>
              </w:rPr>
              <w:t>Gymnastika ZŠ B</w:t>
            </w:r>
            <w:r w:rsidRPr="00A70DA3">
              <w:t xml:space="preserve"> – vedúce ZÚ PaedDr. P. </w:t>
            </w:r>
            <w:proofErr w:type="spellStart"/>
            <w:r>
              <w:t>Černická</w:t>
            </w:r>
            <w:proofErr w:type="spellEnd"/>
            <w:r>
              <w:t xml:space="preserve">, Mgr. </w:t>
            </w:r>
            <w:proofErr w:type="spellStart"/>
            <w:r>
              <w:t>Mia</w:t>
            </w:r>
            <w:proofErr w:type="spellEnd"/>
            <w:r>
              <w:t xml:space="preserve"> Mesárošová</w:t>
            </w:r>
          </w:p>
          <w:p w14:paraId="674731EB" w14:textId="77777777" w:rsidR="008D392E" w:rsidRPr="00A70DA3" w:rsidRDefault="008D392E" w:rsidP="00E40545">
            <w:pPr>
              <w:tabs>
                <w:tab w:val="left" w:pos="1860"/>
              </w:tabs>
            </w:pPr>
            <w:r w:rsidRPr="00A70DA3">
              <w:rPr>
                <w:b/>
              </w:rPr>
              <w:t>Gymnastika MŠ A</w:t>
            </w:r>
            <w:r w:rsidRPr="00A70DA3">
              <w:t xml:space="preserve"> – vedúce ZÚ  PaedDr. P. </w:t>
            </w:r>
            <w:proofErr w:type="spellStart"/>
            <w:r w:rsidRPr="00A70DA3">
              <w:t>Černická</w:t>
            </w:r>
            <w:proofErr w:type="spellEnd"/>
            <w:r>
              <w:t xml:space="preserve">, Mgr. </w:t>
            </w:r>
            <w:proofErr w:type="spellStart"/>
            <w:r>
              <w:t>Mia</w:t>
            </w:r>
            <w:proofErr w:type="spellEnd"/>
            <w:r>
              <w:t xml:space="preserve"> Mesárošová</w:t>
            </w:r>
          </w:p>
          <w:p w14:paraId="3152FFDB" w14:textId="77777777" w:rsidR="008D392E" w:rsidRPr="00A70DA3" w:rsidRDefault="008D392E" w:rsidP="00E40545">
            <w:pPr>
              <w:tabs>
                <w:tab w:val="left" w:pos="1860"/>
              </w:tabs>
              <w:rPr>
                <w:b/>
              </w:rPr>
            </w:pPr>
            <w:r w:rsidRPr="00A70DA3">
              <w:rPr>
                <w:b/>
              </w:rPr>
              <w:t>Gymnastika MŠ B</w:t>
            </w:r>
            <w:r w:rsidRPr="00A70DA3">
              <w:t xml:space="preserve"> – vedúce ZÚ PaedDr. P. </w:t>
            </w:r>
            <w:proofErr w:type="spellStart"/>
            <w:r w:rsidRPr="00A70DA3">
              <w:t>Černická</w:t>
            </w:r>
            <w:proofErr w:type="spellEnd"/>
            <w:r w:rsidRPr="00A70DA3">
              <w:t xml:space="preserve">, </w:t>
            </w:r>
            <w:r>
              <w:t xml:space="preserve">Mgr. </w:t>
            </w:r>
            <w:proofErr w:type="spellStart"/>
            <w:r>
              <w:t>Mia</w:t>
            </w:r>
            <w:proofErr w:type="spellEnd"/>
            <w:r>
              <w:t xml:space="preserve"> Mesárošová</w:t>
            </w:r>
          </w:p>
          <w:p w14:paraId="582E3538" w14:textId="77777777" w:rsidR="008D392E" w:rsidRPr="00A70DA3" w:rsidRDefault="008D392E" w:rsidP="00E40545">
            <w:pPr>
              <w:tabs>
                <w:tab w:val="left" w:pos="1860"/>
              </w:tabs>
            </w:pPr>
            <w:r w:rsidRPr="00A70DA3">
              <w:rPr>
                <w:b/>
              </w:rPr>
              <w:lastRenderedPageBreak/>
              <w:t>Halový futbal</w:t>
            </w:r>
            <w:r w:rsidRPr="00A70DA3">
              <w:t xml:space="preserve"> – vedúca ZÚ Mgr. H. Gáfriková</w:t>
            </w:r>
          </w:p>
          <w:p w14:paraId="7FBC9C2D" w14:textId="452626A1" w:rsidR="008D392E" w:rsidRDefault="008D392E" w:rsidP="00E40545">
            <w:pPr>
              <w:tabs>
                <w:tab w:val="left" w:pos="1860"/>
              </w:tabs>
            </w:pPr>
            <w:r w:rsidRPr="00A70DA3">
              <w:rPr>
                <w:b/>
              </w:rPr>
              <w:t>Stolný tenis I.</w:t>
            </w:r>
            <w:r w:rsidRPr="00A70DA3">
              <w:t xml:space="preserve"> – vedúca ZÚ Mgr. M. Lazárová</w:t>
            </w:r>
          </w:p>
          <w:p w14:paraId="63A4B8AA" w14:textId="7D567ADC" w:rsidR="0044432D" w:rsidRPr="00DD6F6A" w:rsidRDefault="0044432D" w:rsidP="00E40545">
            <w:pPr>
              <w:tabs>
                <w:tab w:val="left" w:pos="1860"/>
              </w:tabs>
            </w:pPr>
            <w:r w:rsidRPr="00A70DA3">
              <w:rPr>
                <w:b/>
              </w:rPr>
              <w:t xml:space="preserve">Stolný tenis </w:t>
            </w:r>
            <w:r>
              <w:rPr>
                <w:b/>
              </w:rPr>
              <w:t>I</w:t>
            </w:r>
            <w:r w:rsidRPr="00A70DA3">
              <w:rPr>
                <w:b/>
              </w:rPr>
              <w:t>I.</w:t>
            </w:r>
            <w:r w:rsidRPr="00A70DA3">
              <w:t xml:space="preserve"> – vedúca ZÚ Mgr. M. Lazárová</w:t>
            </w:r>
          </w:p>
          <w:p w14:paraId="01C06DB3" w14:textId="77777777" w:rsidR="008D392E" w:rsidRPr="00A70DA3" w:rsidRDefault="008D392E" w:rsidP="00E40545">
            <w:pPr>
              <w:tabs>
                <w:tab w:val="left" w:pos="1860"/>
              </w:tabs>
              <w:rPr>
                <w:b/>
              </w:rPr>
            </w:pPr>
            <w:r w:rsidRPr="00A70DA3">
              <w:rPr>
                <w:b/>
              </w:rPr>
              <w:t>Zdravé nôžky MŠ</w:t>
            </w:r>
            <w:r>
              <w:rPr>
                <w:b/>
              </w:rPr>
              <w:t>, ZŠ</w:t>
            </w:r>
            <w:r w:rsidRPr="00A70DA3">
              <w:t xml:space="preserve"> – vedúca ZÚ Mgr. B. </w:t>
            </w:r>
            <w:proofErr w:type="spellStart"/>
            <w:r w:rsidRPr="00A70DA3">
              <w:t>Ondríková</w:t>
            </w:r>
            <w:proofErr w:type="spellEnd"/>
          </w:p>
          <w:p w14:paraId="4E3D2F8A" w14:textId="025577A6" w:rsidR="008D392E" w:rsidRPr="00A70DA3" w:rsidRDefault="008D392E" w:rsidP="00E40545">
            <w:pPr>
              <w:tabs>
                <w:tab w:val="left" w:pos="1860"/>
              </w:tabs>
            </w:pPr>
            <w:r w:rsidRPr="00A70DA3">
              <w:rPr>
                <w:b/>
              </w:rPr>
              <w:t xml:space="preserve">Rekreačné korčuľovanie MŠ </w:t>
            </w:r>
            <w:r w:rsidRPr="00A70DA3">
              <w:t>– vedúc</w:t>
            </w:r>
            <w:r w:rsidR="0044432D">
              <w:t>i</w:t>
            </w:r>
            <w:r w:rsidRPr="00A70DA3">
              <w:t xml:space="preserve"> ZÚ Alžbeta </w:t>
            </w:r>
            <w:proofErr w:type="spellStart"/>
            <w:r w:rsidRPr="00A70DA3">
              <w:t>Bitterová</w:t>
            </w:r>
            <w:proofErr w:type="spellEnd"/>
            <w:r w:rsidR="0044432D">
              <w:t xml:space="preserve">, Silvester </w:t>
            </w:r>
            <w:proofErr w:type="spellStart"/>
            <w:r w:rsidR="0044432D">
              <w:t>Juríček</w:t>
            </w:r>
            <w:proofErr w:type="spellEnd"/>
          </w:p>
          <w:p w14:paraId="1C558DDD" w14:textId="44EE856E" w:rsidR="008D392E" w:rsidRDefault="008D392E" w:rsidP="00E40545">
            <w:pPr>
              <w:tabs>
                <w:tab w:val="left" w:pos="1860"/>
              </w:tabs>
            </w:pPr>
            <w:r>
              <w:rPr>
                <w:b/>
              </w:rPr>
              <w:t xml:space="preserve">Rekreačné korčuľovanie </w:t>
            </w:r>
            <w:r w:rsidRPr="00A70DA3">
              <w:rPr>
                <w:b/>
              </w:rPr>
              <w:t xml:space="preserve">ZŠ </w:t>
            </w:r>
            <w:r w:rsidRPr="00A70DA3">
              <w:t>– vedúc</w:t>
            </w:r>
            <w:r w:rsidR="0044432D">
              <w:t>i</w:t>
            </w:r>
            <w:r w:rsidRPr="00A70DA3">
              <w:t xml:space="preserve"> ZÚ Alžbeta </w:t>
            </w:r>
            <w:proofErr w:type="spellStart"/>
            <w:r w:rsidRPr="00A70DA3">
              <w:t>Bitterová</w:t>
            </w:r>
            <w:proofErr w:type="spellEnd"/>
            <w:r w:rsidR="0044432D">
              <w:t xml:space="preserve">, Silvester </w:t>
            </w:r>
            <w:proofErr w:type="spellStart"/>
            <w:r w:rsidR="0044432D">
              <w:t>Juríček</w:t>
            </w:r>
            <w:proofErr w:type="spellEnd"/>
          </w:p>
          <w:p w14:paraId="193021C4" w14:textId="77777777" w:rsidR="008D392E" w:rsidRPr="00A70DA3" w:rsidRDefault="008D392E" w:rsidP="00E40545">
            <w:pPr>
              <w:tabs>
                <w:tab w:val="left" w:pos="1860"/>
              </w:tabs>
            </w:pPr>
            <w:r>
              <w:rPr>
                <w:b/>
              </w:rPr>
              <w:t>Bedminton/</w:t>
            </w:r>
            <w:proofErr w:type="spellStart"/>
            <w:r>
              <w:rPr>
                <w:b/>
              </w:rPr>
              <w:t>Speedminton</w:t>
            </w:r>
            <w:proofErr w:type="spellEnd"/>
            <w:r>
              <w:rPr>
                <w:sz w:val="23"/>
                <w:szCs w:val="23"/>
              </w:rPr>
              <w:t xml:space="preserve"> – vedúca ZÚ PaedDr. P. </w:t>
            </w:r>
            <w:proofErr w:type="spellStart"/>
            <w:r>
              <w:rPr>
                <w:sz w:val="23"/>
                <w:szCs w:val="23"/>
              </w:rPr>
              <w:t>Černická</w:t>
            </w:r>
            <w:proofErr w:type="spellEnd"/>
          </w:p>
          <w:p w14:paraId="36416A09" w14:textId="435045BC" w:rsidR="0044432D" w:rsidRPr="0044432D" w:rsidRDefault="0044432D" w:rsidP="0044432D">
            <w:pPr>
              <w:rPr>
                <w:rStyle w:val="Hypertextovprepojenie"/>
              </w:rPr>
            </w:pPr>
            <w:r w:rsidRPr="0044432D">
              <w:rPr>
                <w:b/>
                <w:bCs/>
              </w:rPr>
              <w:t>Šach</w:t>
            </w:r>
            <w:r>
              <w:rPr>
                <w:b/>
                <w:bCs/>
              </w:rPr>
              <w:t xml:space="preserve"> – </w:t>
            </w:r>
            <w:r>
              <w:t xml:space="preserve">vedúci ZÚ – doc. Dr. Ing. Milan </w:t>
            </w:r>
            <w:proofErr w:type="spellStart"/>
            <w:r>
              <w:t>Šrobian</w:t>
            </w:r>
            <w:proofErr w:type="spellEnd"/>
            <w:r>
              <w:t>, CSc.</w:t>
            </w:r>
            <w:r w:rsidRPr="0044432D">
              <w:fldChar w:fldCharType="begin"/>
            </w:r>
            <w:r w:rsidRPr="0044432D">
              <w:instrText xml:space="preserve"> HYPERLINK "https://fmmr.tuke.sk/wps/portal/fmmr/fakulta/uspesni-absolventi/skrobian" </w:instrText>
            </w:r>
            <w:r w:rsidRPr="0044432D">
              <w:fldChar w:fldCharType="separate"/>
            </w:r>
          </w:p>
          <w:p w14:paraId="068DB483" w14:textId="38FCCD25" w:rsidR="0044432D" w:rsidRPr="0044432D" w:rsidRDefault="0044432D" w:rsidP="0044432D">
            <w:pPr>
              <w:tabs>
                <w:tab w:val="left" w:pos="1860"/>
              </w:tabs>
              <w:rPr>
                <w:rStyle w:val="Hypertextovprepojenie"/>
              </w:rPr>
            </w:pPr>
          </w:p>
          <w:p w14:paraId="296CF36A" w14:textId="4B2A6100" w:rsidR="008D392E" w:rsidRPr="00A70DA3" w:rsidRDefault="0044432D" w:rsidP="00B00A57">
            <w:pPr>
              <w:tabs>
                <w:tab w:val="left" w:pos="1860"/>
              </w:tabs>
              <w:rPr>
                <w:color w:val="000000"/>
              </w:rPr>
            </w:pPr>
            <w:r w:rsidRPr="0044432D">
              <w:fldChar w:fldCharType="end"/>
            </w:r>
            <w:r w:rsidR="008D392E" w:rsidRPr="00A70DA3">
              <w:rPr>
                <w:color w:val="000000"/>
              </w:rPr>
              <w:t>Počet vedúcich záujmových útvarov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5"/>
              <w:gridCol w:w="900"/>
              <w:gridCol w:w="720"/>
            </w:tblGrid>
            <w:tr w:rsidR="008D392E" w:rsidRPr="00A70DA3" w14:paraId="3F73F4C8" w14:textId="77777777" w:rsidTr="00E40545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2F7A8" w14:textId="77777777" w:rsidR="008D392E" w:rsidRPr="00A70DA3" w:rsidRDefault="008D392E" w:rsidP="00E40545">
                  <w:pPr>
                    <w:rPr>
                      <w:color w:val="000000"/>
                    </w:rPr>
                  </w:pPr>
                  <w:r w:rsidRPr="00A70DA3">
                    <w:rPr>
                      <w:color w:val="000000"/>
                    </w:rPr>
                    <w:t xml:space="preserve">Interní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D32D" w14:textId="77777777" w:rsidR="008D392E" w:rsidRPr="00A70DA3" w:rsidRDefault="008D392E" w:rsidP="00E40545">
                  <w:pPr>
                    <w:rPr>
                      <w:color w:val="000000"/>
                    </w:rPr>
                  </w:pPr>
                  <w:r w:rsidRPr="00A70DA3">
                    <w:rPr>
                      <w:color w:val="000000"/>
                    </w:rPr>
                    <w:t>Externí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95BD0" w14:textId="77777777" w:rsidR="008D392E" w:rsidRPr="00A70DA3" w:rsidRDefault="008D392E" w:rsidP="00E40545">
                  <w:pPr>
                    <w:rPr>
                      <w:color w:val="000000"/>
                    </w:rPr>
                  </w:pPr>
                  <w:r w:rsidRPr="00A70DA3">
                    <w:rPr>
                      <w:color w:val="000000"/>
                    </w:rPr>
                    <w:t>Spolu</w:t>
                  </w:r>
                </w:p>
              </w:tc>
            </w:tr>
            <w:tr w:rsidR="008D392E" w:rsidRPr="00A70DA3" w14:paraId="1D8B6213" w14:textId="77777777" w:rsidTr="00E40545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27BAA" w14:textId="77777777" w:rsidR="008D392E" w:rsidRPr="00A70DA3" w:rsidRDefault="008D392E" w:rsidP="00E40545">
                  <w:pPr>
                    <w:rPr>
                      <w:color w:val="000000"/>
                    </w:rPr>
                  </w:pPr>
                  <w:r w:rsidRPr="00A70DA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F0EE2" w14:textId="12B9E30F" w:rsidR="008D392E" w:rsidRPr="00A70DA3" w:rsidRDefault="0044432D" w:rsidP="00E4054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4473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AE40B" w14:textId="71EB75AD" w:rsidR="008D392E" w:rsidRPr="00A70DA3" w:rsidRDefault="008D392E" w:rsidP="00E40545">
                  <w:pPr>
                    <w:rPr>
                      <w:color w:val="000000"/>
                    </w:rPr>
                  </w:pPr>
                  <w:r w:rsidRPr="00A70DA3">
                    <w:rPr>
                      <w:color w:val="000000"/>
                    </w:rPr>
                    <w:t>1</w:t>
                  </w:r>
                  <w:r w:rsidR="0044432D">
                    <w:rPr>
                      <w:color w:val="000000"/>
                    </w:rPr>
                    <w:t>9</w:t>
                  </w:r>
                </w:p>
              </w:tc>
            </w:tr>
          </w:tbl>
          <w:p w14:paraId="073E31EC" w14:textId="15DB07F4" w:rsidR="008D392E" w:rsidRDefault="008D392E" w:rsidP="00E40545">
            <w:pPr>
              <w:tabs>
                <w:tab w:val="left" w:pos="1125"/>
              </w:tabs>
              <w:rPr>
                <w:color w:val="000000"/>
              </w:rPr>
            </w:pPr>
            <w:r w:rsidRPr="00A70DA3">
              <w:rPr>
                <w:color w:val="000000"/>
              </w:rPr>
              <w:t>Počet vedúcich nesúhlasí s počtom záujmových útvarov, niektorí viedli viac záujmov</w:t>
            </w:r>
            <w:r w:rsidR="0050433F">
              <w:rPr>
                <w:color w:val="000000"/>
              </w:rPr>
              <w:t>ých</w:t>
            </w:r>
            <w:r w:rsidRPr="00A70DA3">
              <w:rPr>
                <w:color w:val="000000"/>
              </w:rPr>
              <w:t xml:space="preserve"> útvarov.</w:t>
            </w:r>
          </w:p>
          <w:p w14:paraId="3DD880E1" w14:textId="77777777" w:rsidR="00324111" w:rsidRDefault="00324111" w:rsidP="00E40545">
            <w:pPr>
              <w:tabs>
                <w:tab w:val="left" w:pos="1125"/>
              </w:tabs>
              <w:rPr>
                <w:color w:val="000000"/>
              </w:rPr>
            </w:pPr>
          </w:p>
          <w:p w14:paraId="0C7A3D4E" w14:textId="2D7DD178" w:rsidR="00B00A57" w:rsidRPr="00A70DA3" w:rsidRDefault="00B00A57" w:rsidP="00E40545">
            <w:pPr>
              <w:tabs>
                <w:tab w:val="left" w:pos="1125"/>
              </w:tabs>
              <w:rPr>
                <w:color w:val="000000"/>
              </w:rPr>
            </w:pPr>
            <w:r w:rsidRPr="00D35127">
              <w:rPr>
                <w:b/>
                <w:bCs/>
                <w:color w:val="000000"/>
              </w:rPr>
              <w:t>Kurz korčuľovania</w:t>
            </w:r>
            <w:r>
              <w:rPr>
                <w:color w:val="000000"/>
              </w:rPr>
              <w:t xml:space="preserve">, </w:t>
            </w:r>
            <w:r w:rsidR="00D35127">
              <w:rPr>
                <w:color w:val="000000"/>
              </w:rPr>
              <w:t xml:space="preserve">ktorý naše CVČ </w:t>
            </w:r>
            <w:r>
              <w:rPr>
                <w:color w:val="000000"/>
              </w:rPr>
              <w:t>realiz</w:t>
            </w:r>
            <w:r w:rsidR="00D35127">
              <w:rPr>
                <w:color w:val="000000"/>
              </w:rPr>
              <w:t>uje</w:t>
            </w:r>
            <w:r>
              <w:rPr>
                <w:color w:val="000000"/>
              </w:rPr>
              <w:t xml:space="preserve"> v</w:t>
            </w:r>
            <w:r w:rsidR="00324111">
              <w:rPr>
                <w:color w:val="000000"/>
              </w:rPr>
              <w:t> </w:t>
            </w:r>
            <w:r>
              <w:rPr>
                <w:color w:val="000000"/>
              </w:rPr>
              <w:t>rámci</w:t>
            </w:r>
            <w:r w:rsidR="00324111">
              <w:rPr>
                <w:color w:val="000000"/>
              </w:rPr>
              <w:t xml:space="preserve"> spolupráce na </w:t>
            </w:r>
            <w:r>
              <w:rPr>
                <w:color w:val="000000"/>
              </w:rPr>
              <w:t xml:space="preserve"> projekt</w:t>
            </w:r>
            <w:r w:rsidR="00324111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</w:t>
            </w:r>
            <w:r w:rsidR="00D35127">
              <w:rPr>
                <w:color w:val="000000"/>
              </w:rPr>
              <w:t>SZĽH – Centrum športu pri ZŠ, pričom externe pre projekt máme 5 ambasádorov na dohodu</w:t>
            </w:r>
            <w:r w:rsidR="00724B08">
              <w:rPr>
                <w:color w:val="000000"/>
              </w:rPr>
              <w:t>(3 hlavní a 2 náhradníci pre prípad choroby alebo iné dôvody neúčasti)</w:t>
            </w:r>
          </w:p>
          <w:p w14:paraId="661673BB" w14:textId="77777777" w:rsidR="00324111" w:rsidRDefault="00324111" w:rsidP="00E40545">
            <w:pPr>
              <w:tabs>
                <w:tab w:val="left" w:pos="1125"/>
              </w:tabs>
              <w:rPr>
                <w:b/>
                <w:color w:val="000000"/>
              </w:rPr>
            </w:pPr>
          </w:p>
          <w:p w14:paraId="45B0FF32" w14:textId="1A9AD896" w:rsidR="008D392E" w:rsidRPr="00A70DA3" w:rsidRDefault="008D392E" w:rsidP="00E40545">
            <w:pPr>
              <w:tabs>
                <w:tab w:val="left" w:pos="1125"/>
              </w:tabs>
              <w:rPr>
                <w:b/>
                <w:color w:val="000000"/>
              </w:rPr>
            </w:pPr>
            <w:r w:rsidRPr="00A70DA3">
              <w:rPr>
                <w:b/>
                <w:color w:val="000000"/>
              </w:rPr>
              <w:t>Prehľad aktivít z oblasti príležitostnej  činnosti  CVČ</w:t>
            </w:r>
            <w:r>
              <w:rPr>
                <w:b/>
                <w:color w:val="000000"/>
              </w:rPr>
              <w:t xml:space="preserve">, ktorá sa realizovala </w:t>
            </w:r>
            <w:r w:rsidR="00C43CEE">
              <w:rPr>
                <w:b/>
                <w:color w:val="000000"/>
              </w:rPr>
              <w:t xml:space="preserve">prevažne </w:t>
            </w:r>
            <w:r>
              <w:rPr>
                <w:b/>
                <w:color w:val="000000"/>
              </w:rPr>
              <w:t xml:space="preserve">prezenčne, ale aj </w:t>
            </w:r>
            <w:r w:rsidR="00672078">
              <w:rPr>
                <w:b/>
                <w:color w:val="000000"/>
              </w:rPr>
              <w:t>dištančne</w:t>
            </w:r>
            <w:r>
              <w:rPr>
                <w:b/>
                <w:color w:val="000000"/>
              </w:rPr>
              <w:t xml:space="preserve"> a to v období kedy bola </w:t>
            </w:r>
            <w:r w:rsidR="00672078">
              <w:rPr>
                <w:b/>
                <w:color w:val="000000"/>
              </w:rPr>
              <w:t xml:space="preserve">mimoriadne </w:t>
            </w:r>
            <w:r>
              <w:rPr>
                <w:b/>
                <w:color w:val="000000"/>
              </w:rPr>
              <w:t>prerušená prevádzka CVČ</w:t>
            </w:r>
            <w:r w:rsidR="00C43CEE">
              <w:rPr>
                <w:b/>
                <w:color w:val="000000"/>
              </w:rPr>
              <w:t xml:space="preserve"> (november, december)</w:t>
            </w:r>
            <w:r w:rsidR="00724B08">
              <w:rPr>
                <w:b/>
                <w:color w:val="000000"/>
              </w:rPr>
              <w:t>, ale aj v priebehu celého 1. školského polroka a z časti aj druhého bolo obmedzen</w:t>
            </w:r>
            <w:r w:rsidR="007D763D">
              <w:rPr>
                <w:b/>
                <w:color w:val="000000"/>
              </w:rPr>
              <w:t>é</w:t>
            </w:r>
            <w:r w:rsidR="00724B08">
              <w:rPr>
                <w:b/>
                <w:color w:val="000000"/>
              </w:rPr>
              <w:t xml:space="preserve"> organizovanie spoločných podujatí pre deti a mládež</w:t>
            </w:r>
            <w:r w:rsidRPr="00A70DA3">
              <w:rPr>
                <w:b/>
                <w:color w:val="000000"/>
              </w:rPr>
              <w:t>:</w:t>
            </w:r>
          </w:p>
          <w:p w14:paraId="323B02CC" w14:textId="34A3942A" w:rsidR="008D392E" w:rsidRDefault="008D392E" w:rsidP="00E40545">
            <w:pPr>
              <w:tabs>
                <w:tab w:val="left" w:pos="1125"/>
              </w:tabs>
              <w:rPr>
                <w:b/>
                <w:color w:val="000000"/>
              </w:rPr>
            </w:pPr>
          </w:p>
          <w:p w14:paraId="1CE71996" w14:textId="72F33A8E" w:rsidR="008D392E" w:rsidRDefault="002D5D5E" w:rsidP="00724B08">
            <w:pPr>
              <w:tabs>
                <w:tab w:val="left" w:pos="1125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 </w:t>
            </w:r>
            <w:r w:rsidR="008D392E" w:rsidRPr="00A70DA3">
              <w:rPr>
                <w:b/>
                <w:color w:val="000000"/>
                <w:u w:val="single"/>
              </w:rPr>
              <w:t>Oddelenie estetiky a spoločenských vied:</w:t>
            </w:r>
          </w:p>
          <w:p w14:paraId="68CD6249" w14:textId="77777777" w:rsidR="008D392E" w:rsidRPr="00A70DA3" w:rsidRDefault="008D392E" w:rsidP="00E40545">
            <w:pPr>
              <w:tabs>
                <w:tab w:val="left" w:pos="1860"/>
              </w:tabs>
              <w:rPr>
                <w:b/>
                <w:color w:val="000000"/>
                <w:u w:val="single"/>
              </w:rPr>
            </w:pPr>
          </w:p>
          <w:p w14:paraId="2A407FB6" w14:textId="77777777" w:rsidR="008D392E" w:rsidRPr="00DD6F6A" w:rsidRDefault="008D392E" w:rsidP="00E40545">
            <w:pPr>
              <w:tabs>
                <w:tab w:val="left" w:pos="1860"/>
              </w:tabs>
              <w:rPr>
                <w:b/>
                <w:i/>
                <w:color w:val="000000"/>
              </w:rPr>
            </w:pPr>
            <w:r w:rsidRPr="00DD6F6A">
              <w:rPr>
                <w:b/>
                <w:i/>
                <w:color w:val="000000"/>
              </w:rPr>
              <w:t>Prezenčné aktivity:</w:t>
            </w:r>
          </w:p>
          <w:p w14:paraId="07701FE5" w14:textId="77777777" w:rsidR="008D392E" w:rsidRPr="00DD6F6A" w:rsidRDefault="008D392E" w:rsidP="00E40545">
            <w:pPr>
              <w:tabs>
                <w:tab w:val="left" w:pos="1860"/>
              </w:tabs>
              <w:rPr>
                <w:b/>
                <w:color w:val="000000"/>
              </w:rPr>
            </w:pPr>
          </w:p>
          <w:p w14:paraId="73843F33" w14:textId="69B125E7" w:rsidR="008D392E" w:rsidRDefault="00C43CEE" w:rsidP="00E40545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8D392E">
              <w:rPr>
                <w:b/>
                <w:bCs/>
                <w:sz w:val="23"/>
                <w:szCs w:val="23"/>
              </w:rPr>
              <w:t>o</w:t>
            </w:r>
            <w:r>
              <w:rPr>
                <w:b/>
                <w:bCs/>
                <w:sz w:val="23"/>
                <w:szCs w:val="23"/>
              </w:rPr>
              <w:t>poludnie s Centrom voľného času – veľký šach na námestí</w:t>
            </w:r>
            <w:r w:rsidR="008D392E">
              <w:rPr>
                <w:sz w:val="23"/>
                <w:szCs w:val="23"/>
              </w:rPr>
              <w:t xml:space="preserve"> </w:t>
            </w:r>
          </w:p>
          <w:p w14:paraId="33796B68" w14:textId="31A7CFC3" w:rsidR="008D392E" w:rsidRDefault="008D392E" w:rsidP="00E40545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Týždeň dobrovoľníctva </w:t>
            </w:r>
            <w:r>
              <w:rPr>
                <w:sz w:val="23"/>
                <w:szCs w:val="23"/>
              </w:rPr>
              <w:t xml:space="preserve">– aktivity v rámci mesta </w:t>
            </w:r>
            <w:r w:rsidR="00C43CEE">
              <w:rPr>
                <w:sz w:val="23"/>
                <w:szCs w:val="23"/>
              </w:rPr>
              <w:t>Žiar nad Hronom</w:t>
            </w:r>
            <w:r>
              <w:rPr>
                <w:sz w:val="23"/>
                <w:szCs w:val="23"/>
              </w:rPr>
              <w:t xml:space="preserve"> </w:t>
            </w:r>
          </w:p>
          <w:p w14:paraId="12FA93FD" w14:textId="77777777" w:rsidR="00C43CEE" w:rsidRDefault="008D392E" w:rsidP="00E40545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Biela pastelka </w:t>
            </w:r>
            <w:r>
              <w:rPr>
                <w:sz w:val="23"/>
                <w:szCs w:val="23"/>
              </w:rPr>
              <w:t xml:space="preserve">– verejná zbierka koordinácia a realizácia s členmi Mestského žiackeho </w:t>
            </w:r>
            <w:r w:rsidR="00C43CEE">
              <w:rPr>
                <w:sz w:val="23"/>
                <w:szCs w:val="23"/>
              </w:rPr>
              <w:t xml:space="preserve">   </w:t>
            </w:r>
          </w:p>
          <w:p w14:paraId="541A5391" w14:textId="075FC506" w:rsidR="008D392E" w:rsidRDefault="00C43CEE" w:rsidP="00E405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</w:t>
            </w:r>
            <w:r w:rsidR="008D392E">
              <w:rPr>
                <w:sz w:val="23"/>
                <w:szCs w:val="23"/>
              </w:rPr>
              <w:t xml:space="preserve">parlamentu pod garanciou </w:t>
            </w:r>
            <w:proofErr w:type="spellStart"/>
            <w:r w:rsidR="008D392E">
              <w:rPr>
                <w:sz w:val="23"/>
                <w:szCs w:val="23"/>
              </w:rPr>
              <w:t>ÚNaSS</w:t>
            </w:r>
            <w:proofErr w:type="spellEnd"/>
            <w:r w:rsidR="008D392E">
              <w:rPr>
                <w:sz w:val="23"/>
                <w:szCs w:val="23"/>
              </w:rPr>
              <w:t xml:space="preserve"> </w:t>
            </w:r>
          </w:p>
          <w:p w14:paraId="71897A7C" w14:textId="77777777" w:rsidR="003C2F1A" w:rsidRDefault="00925DB9" w:rsidP="00E40545">
            <w:pPr>
              <w:rPr>
                <w:sz w:val="23"/>
                <w:szCs w:val="23"/>
              </w:rPr>
            </w:pPr>
            <w:r w:rsidRPr="00925DB9">
              <w:rPr>
                <w:b/>
                <w:bCs/>
                <w:sz w:val="23"/>
                <w:szCs w:val="23"/>
              </w:rPr>
              <w:t>ŠKD šikovníci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DC4A44">
              <w:rPr>
                <w:b/>
                <w:bCs/>
                <w:sz w:val="23"/>
                <w:szCs w:val="23"/>
              </w:rPr>
              <w:t>–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DC4A44">
              <w:rPr>
                <w:sz w:val="23"/>
                <w:szCs w:val="23"/>
              </w:rPr>
              <w:t xml:space="preserve">pravidelná </w:t>
            </w:r>
            <w:r w:rsidR="003C2F1A">
              <w:rPr>
                <w:sz w:val="23"/>
                <w:szCs w:val="23"/>
              </w:rPr>
              <w:t xml:space="preserve">mesačná </w:t>
            </w:r>
            <w:r w:rsidR="00DC4A44">
              <w:rPr>
                <w:sz w:val="23"/>
                <w:szCs w:val="23"/>
              </w:rPr>
              <w:t xml:space="preserve">kreatívna súťažná výzva </w:t>
            </w:r>
            <w:r w:rsidR="003C2F1A">
              <w:rPr>
                <w:sz w:val="23"/>
                <w:szCs w:val="23"/>
              </w:rPr>
              <w:t xml:space="preserve">v druhom </w:t>
            </w:r>
            <w:proofErr w:type="spellStart"/>
            <w:r w:rsidR="003C2F1A">
              <w:rPr>
                <w:sz w:val="23"/>
                <w:szCs w:val="23"/>
              </w:rPr>
              <w:t>škol</w:t>
            </w:r>
            <w:proofErr w:type="spellEnd"/>
            <w:r w:rsidR="003C2F1A">
              <w:rPr>
                <w:sz w:val="23"/>
                <w:szCs w:val="23"/>
              </w:rPr>
              <w:t xml:space="preserve">. polroku </w:t>
            </w:r>
            <w:r w:rsidR="00DC4A44">
              <w:rPr>
                <w:sz w:val="23"/>
                <w:szCs w:val="23"/>
              </w:rPr>
              <w:t xml:space="preserve">na rôzne </w:t>
            </w:r>
            <w:r w:rsidR="003C2F1A">
              <w:rPr>
                <w:sz w:val="23"/>
                <w:szCs w:val="23"/>
              </w:rPr>
              <w:t xml:space="preserve"> </w:t>
            </w:r>
          </w:p>
          <w:p w14:paraId="00163440" w14:textId="63A0BD68" w:rsidR="00925DB9" w:rsidRPr="00925DB9" w:rsidRDefault="003C2F1A" w:rsidP="00E405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</w:t>
            </w:r>
            <w:r w:rsidR="00DC4A44">
              <w:rPr>
                <w:sz w:val="23"/>
                <w:szCs w:val="23"/>
              </w:rPr>
              <w:t>témy pre deti ŠKD v meste</w:t>
            </w:r>
          </w:p>
          <w:p w14:paraId="47B59D7C" w14:textId="288F2AAE" w:rsidR="00AB24EF" w:rsidRDefault="00AB24EF" w:rsidP="00AB24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MDD 2022 v Parku Š. </w:t>
            </w:r>
            <w:proofErr w:type="spellStart"/>
            <w:r>
              <w:rPr>
                <w:b/>
                <w:sz w:val="23"/>
                <w:szCs w:val="23"/>
              </w:rPr>
              <w:t>Moysesa</w:t>
            </w:r>
            <w:proofErr w:type="spellEnd"/>
            <w:r>
              <w:rPr>
                <w:b/>
                <w:sz w:val="23"/>
                <w:szCs w:val="23"/>
              </w:rPr>
              <w:t xml:space="preserve"> – </w:t>
            </w:r>
            <w:r w:rsidRPr="00AB24EF">
              <w:rPr>
                <w:bCs/>
                <w:sz w:val="23"/>
                <w:szCs w:val="23"/>
              </w:rPr>
              <w:t>zábavné a tvorivé aktivity pre deti</w:t>
            </w:r>
            <w:r>
              <w:rPr>
                <w:b/>
                <w:sz w:val="23"/>
                <w:szCs w:val="23"/>
              </w:rPr>
              <w:t xml:space="preserve"> </w:t>
            </w:r>
          </w:p>
          <w:p w14:paraId="5E9F7BBB" w14:textId="77777777" w:rsidR="002D5D5E" w:rsidRDefault="003C2F1A" w:rsidP="00AB24EF">
            <w:pPr>
              <w:rPr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Belasý motýľ – </w:t>
            </w:r>
            <w:r>
              <w:rPr>
                <w:bCs/>
                <w:sz w:val="23"/>
                <w:szCs w:val="23"/>
              </w:rPr>
              <w:t>verejná zbierka</w:t>
            </w:r>
            <w:r w:rsidR="002D5D5E">
              <w:rPr>
                <w:bCs/>
                <w:sz w:val="23"/>
                <w:szCs w:val="23"/>
              </w:rPr>
              <w:t xml:space="preserve"> – koordinácia a realizácia so študentkami SSOŠ pedagogickej  </w:t>
            </w:r>
          </w:p>
          <w:p w14:paraId="17651E45" w14:textId="608E8CEC" w:rsidR="003C2F1A" w:rsidRPr="003C2F1A" w:rsidRDefault="002D5D5E" w:rsidP="00AB24E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                     EBG v Žiari nad Hronom</w:t>
            </w:r>
          </w:p>
          <w:p w14:paraId="55F84C1A" w14:textId="7677F657" w:rsidR="00C43CEE" w:rsidRDefault="002D5D5E" w:rsidP="00E40545">
            <w:pPr>
              <w:rPr>
                <w:sz w:val="23"/>
                <w:szCs w:val="23"/>
              </w:rPr>
            </w:pPr>
            <w:r w:rsidRPr="002D5D5E">
              <w:rPr>
                <w:b/>
                <w:bCs/>
                <w:sz w:val="23"/>
                <w:szCs w:val="23"/>
              </w:rPr>
              <w:t xml:space="preserve">FAMILY </w:t>
            </w:r>
            <w:proofErr w:type="spellStart"/>
            <w:r w:rsidRPr="002D5D5E">
              <w:rPr>
                <w:b/>
                <w:bCs/>
                <w:sz w:val="23"/>
                <w:szCs w:val="23"/>
              </w:rPr>
              <w:t>Day</w:t>
            </w:r>
            <w:proofErr w:type="spellEnd"/>
            <w:r w:rsidRPr="002D5D5E">
              <w:rPr>
                <w:b/>
                <w:bCs/>
                <w:sz w:val="23"/>
                <w:szCs w:val="23"/>
              </w:rPr>
              <w:t xml:space="preserve"> Slovalco</w:t>
            </w:r>
            <w:r>
              <w:rPr>
                <w:sz w:val="23"/>
                <w:szCs w:val="23"/>
              </w:rPr>
              <w:t xml:space="preserve"> – zábavné aktivity pre deti zamestnancov Slovalca</w:t>
            </w:r>
          </w:p>
          <w:p w14:paraId="22D6AA17" w14:textId="77777777" w:rsidR="008D392E" w:rsidRDefault="008D392E" w:rsidP="00E40545">
            <w:pPr>
              <w:rPr>
                <w:sz w:val="23"/>
                <w:szCs w:val="23"/>
              </w:rPr>
            </w:pPr>
          </w:p>
          <w:p w14:paraId="2047FE03" w14:textId="77777777" w:rsidR="008D392E" w:rsidRDefault="008D392E" w:rsidP="00E40545">
            <w:pPr>
              <w:rPr>
                <w:b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Dištančné / </w:t>
            </w:r>
            <w:r w:rsidRPr="006C3DA1">
              <w:rPr>
                <w:b/>
                <w:i/>
                <w:sz w:val="23"/>
                <w:szCs w:val="23"/>
              </w:rPr>
              <w:t>Online aktivity</w:t>
            </w:r>
            <w:r>
              <w:rPr>
                <w:b/>
                <w:sz w:val="23"/>
                <w:szCs w:val="23"/>
              </w:rPr>
              <w:t xml:space="preserve"> :</w:t>
            </w:r>
          </w:p>
          <w:p w14:paraId="04E881C6" w14:textId="77777777" w:rsidR="008D392E" w:rsidRDefault="008D392E" w:rsidP="00E40545">
            <w:pPr>
              <w:rPr>
                <w:b/>
                <w:sz w:val="23"/>
                <w:szCs w:val="23"/>
              </w:rPr>
            </w:pPr>
          </w:p>
          <w:p w14:paraId="66C743BF" w14:textId="6180DA44" w:rsidR="008D392E" w:rsidRDefault="008D392E" w:rsidP="00E40545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Mám svojich starkých veľmi rád </w:t>
            </w:r>
            <w:r>
              <w:rPr>
                <w:sz w:val="23"/>
                <w:szCs w:val="23"/>
              </w:rPr>
              <w:t>–1</w:t>
            </w:r>
            <w:r w:rsidR="00C43CE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 ročník literárno-výtvarnej súťaže pre žiakov ZŠ s prezentáciou pre starých rodičov a verejnosť </w:t>
            </w:r>
          </w:p>
          <w:p w14:paraId="057EE6C8" w14:textId="54E83897" w:rsidR="008D392E" w:rsidRDefault="008D392E" w:rsidP="00E40545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Vianočné adventné výzvy – </w:t>
            </w:r>
            <w:r>
              <w:rPr>
                <w:sz w:val="23"/>
                <w:szCs w:val="23"/>
              </w:rPr>
              <w:t xml:space="preserve"> súťaž</w:t>
            </w:r>
            <w:r w:rsidR="00B00A57">
              <w:rPr>
                <w:sz w:val="23"/>
                <w:szCs w:val="23"/>
              </w:rPr>
              <w:t>né -</w:t>
            </w:r>
            <w:r>
              <w:rPr>
                <w:sz w:val="23"/>
                <w:szCs w:val="23"/>
              </w:rPr>
              <w:t> </w:t>
            </w:r>
            <w:r w:rsidR="00B00A57">
              <w:rPr>
                <w:sz w:val="23"/>
                <w:szCs w:val="23"/>
              </w:rPr>
              <w:t>najkrajšia</w:t>
            </w:r>
            <w:r>
              <w:rPr>
                <w:sz w:val="23"/>
                <w:szCs w:val="23"/>
              </w:rPr>
              <w:t xml:space="preserve"> vianočn</w:t>
            </w:r>
            <w:r w:rsidR="00B00A57">
              <w:rPr>
                <w:sz w:val="23"/>
                <w:szCs w:val="23"/>
              </w:rPr>
              <w:t>á</w:t>
            </w:r>
            <w:r>
              <w:rPr>
                <w:sz w:val="23"/>
                <w:szCs w:val="23"/>
              </w:rPr>
              <w:t xml:space="preserve"> ozdob</w:t>
            </w:r>
            <w:r w:rsidR="00B00A57">
              <w:rPr>
                <w:sz w:val="23"/>
                <w:szCs w:val="23"/>
              </w:rPr>
              <w:t>a, vianočný koláč, vianočný kvíz o tradíciách</w:t>
            </w:r>
          </w:p>
          <w:p w14:paraId="70684BD0" w14:textId="42A306E5" w:rsidR="008D392E" w:rsidRDefault="008D392E" w:rsidP="00E40545">
            <w:pPr>
              <w:rPr>
                <w:sz w:val="23"/>
                <w:szCs w:val="23"/>
              </w:rPr>
            </w:pPr>
            <w:r w:rsidRPr="00925DB9">
              <w:rPr>
                <w:b/>
                <w:bCs/>
                <w:sz w:val="23"/>
                <w:szCs w:val="23"/>
              </w:rPr>
              <w:t xml:space="preserve"> </w:t>
            </w:r>
            <w:r w:rsidR="00925DB9" w:rsidRPr="00925DB9">
              <w:rPr>
                <w:b/>
                <w:bCs/>
                <w:sz w:val="23"/>
                <w:szCs w:val="23"/>
              </w:rPr>
              <w:t>Ako sa nám žije</w:t>
            </w:r>
            <w:r w:rsidR="00925DB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–  literárna súťaž v tvorbe pre žiakov ZŠ a</w:t>
            </w:r>
            <w:r w:rsidR="00724B0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SŠ</w:t>
            </w:r>
          </w:p>
          <w:p w14:paraId="44C0D560" w14:textId="68279EE9" w:rsidR="00724B08" w:rsidRDefault="00724B08" w:rsidP="00E405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 iné.</w:t>
            </w:r>
          </w:p>
          <w:p w14:paraId="3CDCE9EB" w14:textId="77777777" w:rsidR="008D392E" w:rsidRPr="00A70DA3" w:rsidRDefault="008D392E" w:rsidP="00E40545">
            <w:pPr>
              <w:tabs>
                <w:tab w:val="left" w:pos="1860"/>
              </w:tabs>
              <w:rPr>
                <w:b/>
                <w:color w:val="000000"/>
                <w:u w:val="single"/>
              </w:rPr>
            </w:pPr>
          </w:p>
          <w:p w14:paraId="527794FF" w14:textId="0ECCE1B4" w:rsidR="00B008B3" w:rsidRDefault="00B008B3" w:rsidP="00E40545">
            <w:pPr>
              <w:tabs>
                <w:tab w:val="left" w:pos="1860"/>
              </w:tabs>
              <w:rPr>
                <w:b/>
                <w:u w:val="single"/>
              </w:rPr>
            </w:pPr>
          </w:p>
          <w:p w14:paraId="64FB637F" w14:textId="1B24E651" w:rsidR="0050433F" w:rsidRDefault="0050433F" w:rsidP="00E40545">
            <w:pPr>
              <w:tabs>
                <w:tab w:val="left" w:pos="1860"/>
              </w:tabs>
              <w:rPr>
                <w:b/>
                <w:u w:val="single"/>
              </w:rPr>
            </w:pPr>
          </w:p>
          <w:p w14:paraId="71A46978" w14:textId="77777777" w:rsidR="0050433F" w:rsidRDefault="0050433F" w:rsidP="00E40545">
            <w:pPr>
              <w:tabs>
                <w:tab w:val="left" w:pos="1860"/>
              </w:tabs>
              <w:rPr>
                <w:b/>
                <w:u w:val="single"/>
              </w:rPr>
            </w:pPr>
          </w:p>
          <w:p w14:paraId="02069DF0" w14:textId="5C5C0D50" w:rsidR="008D392E" w:rsidRDefault="008D392E" w:rsidP="00E40545">
            <w:pPr>
              <w:tabs>
                <w:tab w:val="left" w:pos="1860"/>
              </w:tabs>
              <w:rPr>
                <w:b/>
                <w:u w:val="single"/>
              </w:rPr>
            </w:pPr>
            <w:r w:rsidRPr="00CE2D75">
              <w:rPr>
                <w:b/>
                <w:u w:val="single"/>
              </w:rPr>
              <w:lastRenderedPageBreak/>
              <w:t>Oddelenie prírodovedy, vedy a techniky:</w:t>
            </w:r>
          </w:p>
          <w:p w14:paraId="52E5B131" w14:textId="77777777" w:rsidR="008D392E" w:rsidRDefault="008D392E" w:rsidP="00E40545">
            <w:pPr>
              <w:tabs>
                <w:tab w:val="left" w:pos="1860"/>
              </w:tabs>
              <w:rPr>
                <w:b/>
                <w:u w:val="single"/>
              </w:rPr>
            </w:pPr>
          </w:p>
          <w:p w14:paraId="50CB76B3" w14:textId="77777777" w:rsidR="008D392E" w:rsidRDefault="008D392E" w:rsidP="00E40545">
            <w:pPr>
              <w:tabs>
                <w:tab w:val="left" w:pos="1860"/>
              </w:tabs>
              <w:rPr>
                <w:b/>
                <w:i/>
              </w:rPr>
            </w:pPr>
            <w:r w:rsidRPr="006C3DA1">
              <w:rPr>
                <w:b/>
                <w:i/>
              </w:rPr>
              <w:t>Prezenčné aktivity:</w:t>
            </w:r>
          </w:p>
          <w:p w14:paraId="28958FF7" w14:textId="0EF1E371" w:rsidR="008D392E" w:rsidRDefault="008D392E" w:rsidP="00E40545">
            <w:pPr>
              <w:tabs>
                <w:tab w:val="left" w:pos="1860"/>
              </w:tabs>
              <w:rPr>
                <w:b/>
                <w:iCs/>
              </w:rPr>
            </w:pPr>
          </w:p>
          <w:p w14:paraId="70AF21C4" w14:textId="0317DC3C" w:rsidR="006956F3" w:rsidRDefault="006956F3" w:rsidP="00E40545">
            <w:pPr>
              <w:tabs>
                <w:tab w:val="left" w:pos="1860"/>
              </w:tabs>
              <w:rPr>
                <w:bCs/>
                <w:iCs/>
              </w:rPr>
            </w:pPr>
            <w:r>
              <w:rPr>
                <w:b/>
                <w:iCs/>
              </w:rPr>
              <w:t xml:space="preserve">Kráľovná a sladké potešenie – </w:t>
            </w:r>
            <w:r>
              <w:rPr>
                <w:bCs/>
                <w:iCs/>
              </w:rPr>
              <w:t>workshop pre det</w:t>
            </w:r>
            <w:r w:rsidR="00F56C6C">
              <w:rPr>
                <w:bCs/>
                <w:iCs/>
              </w:rPr>
              <w:t>i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I.stupňa</w:t>
            </w:r>
            <w:proofErr w:type="spellEnd"/>
            <w:r w:rsidR="00F56C6C">
              <w:rPr>
                <w:bCs/>
                <w:iCs/>
              </w:rPr>
              <w:t xml:space="preserve"> ZŠ s </w:t>
            </w:r>
            <w:proofErr w:type="spellStart"/>
            <w:r w:rsidR="00F56C6C">
              <w:rPr>
                <w:bCs/>
                <w:iCs/>
              </w:rPr>
              <w:t>Ing.Jankou</w:t>
            </w:r>
            <w:proofErr w:type="spellEnd"/>
            <w:r w:rsidR="00F56C6C">
              <w:rPr>
                <w:bCs/>
                <w:iCs/>
              </w:rPr>
              <w:t xml:space="preserve"> </w:t>
            </w:r>
            <w:proofErr w:type="spellStart"/>
            <w:r w:rsidR="00F56C6C">
              <w:rPr>
                <w:bCs/>
                <w:iCs/>
              </w:rPr>
              <w:t>Ľubuškou</w:t>
            </w:r>
            <w:proofErr w:type="spellEnd"/>
            <w:r w:rsidR="00F56C6C">
              <w:rPr>
                <w:bCs/>
                <w:iCs/>
              </w:rPr>
              <w:t xml:space="preserve"> včelárkou</w:t>
            </w:r>
          </w:p>
          <w:p w14:paraId="456892EF" w14:textId="6A834065" w:rsidR="00F56C6C" w:rsidRPr="00F56C6C" w:rsidRDefault="00F56C6C" w:rsidP="00E40545">
            <w:pPr>
              <w:tabs>
                <w:tab w:val="left" w:pos="1860"/>
              </w:tabs>
              <w:rPr>
                <w:bCs/>
                <w:iCs/>
              </w:rPr>
            </w:pPr>
            <w:r>
              <w:rPr>
                <w:b/>
                <w:iCs/>
              </w:rPr>
              <w:t xml:space="preserve">Finančná sloboda  </w:t>
            </w:r>
            <w:r>
              <w:rPr>
                <w:bCs/>
                <w:iCs/>
              </w:rPr>
              <w:t>-  workshop pre žiakov II. stupňa ZŠ v oblasti rozvoja finančnej gramotnosti</w:t>
            </w:r>
          </w:p>
          <w:p w14:paraId="0CC0AF88" w14:textId="77777777" w:rsidR="008D392E" w:rsidRDefault="008D392E" w:rsidP="00E40545">
            <w:pPr>
              <w:tabs>
                <w:tab w:val="left" w:pos="1860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Interaktívne neformálne vzdelávanie</w:t>
            </w:r>
            <w:r w:rsidRPr="00091307">
              <w:rPr>
                <w:b/>
                <w:sz w:val="23"/>
                <w:szCs w:val="23"/>
              </w:rPr>
              <w:t xml:space="preserve"> pre šiestakov</w:t>
            </w:r>
            <w:r>
              <w:rPr>
                <w:b/>
                <w:sz w:val="23"/>
                <w:szCs w:val="23"/>
              </w:rPr>
              <w:t xml:space="preserve"> ZŠ </w:t>
            </w:r>
            <w:r>
              <w:rPr>
                <w:sz w:val="23"/>
                <w:szCs w:val="23"/>
              </w:rPr>
              <w:t xml:space="preserve"> – </w:t>
            </w:r>
            <w:r w:rsidRPr="002D5D5E">
              <w:rPr>
                <w:b/>
                <w:bCs/>
                <w:sz w:val="23"/>
                <w:szCs w:val="23"/>
              </w:rPr>
              <w:t>primárna prevencia</w:t>
            </w:r>
            <w:r>
              <w:rPr>
                <w:sz w:val="23"/>
                <w:szCs w:val="23"/>
              </w:rPr>
              <w:t xml:space="preserve"> k ochrane zdravia v spolupráci s lektormi OO PZ SR, MsP, RÚVZ</w:t>
            </w:r>
          </w:p>
          <w:p w14:paraId="571A9BBE" w14:textId="55BFCFBA" w:rsidR="008D392E" w:rsidRPr="00E60140" w:rsidRDefault="008D392E" w:rsidP="00E40545">
            <w:pPr>
              <w:tabs>
                <w:tab w:val="left" w:pos="1860"/>
              </w:tabs>
              <w:rPr>
                <w:b/>
                <w:bCs/>
                <w:i/>
                <w:iCs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 Tieto aktivity boli súčasťou prevenčného projektu – </w:t>
            </w:r>
            <w:r w:rsidRPr="00243E36">
              <w:rPr>
                <w:b/>
                <w:sz w:val="23"/>
                <w:szCs w:val="23"/>
              </w:rPr>
              <w:t>Viem kto som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243E36">
              <w:rPr>
                <w:sz w:val="23"/>
                <w:szCs w:val="23"/>
              </w:rPr>
              <w:t>(VKS)</w:t>
            </w:r>
            <w:r w:rsidR="00E60140">
              <w:rPr>
                <w:sz w:val="23"/>
                <w:szCs w:val="23"/>
              </w:rPr>
              <w:t xml:space="preserve"> </w:t>
            </w:r>
            <w:r w:rsidR="00E60140">
              <w:rPr>
                <w:b/>
                <w:bCs/>
                <w:sz w:val="23"/>
                <w:szCs w:val="23"/>
              </w:rPr>
              <w:t xml:space="preserve">realizované počas celého školského roka, aj </w:t>
            </w:r>
            <w:r w:rsidR="00E60140" w:rsidRPr="00E60140">
              <w:rPr>
                <w:b/>
                <w:bCs/>
                <w:i/>
                <w:iCs/>
                <w:sz w:val="23"/>
                <w:szCs w:val="23"/>
                <w:u w:val="single"/>
              </w:rPr>
              <w:t>v období prerušenia prevádzky CVČ, kedy bola využitá online forma vzdelávania.</w:t>
            </w:r>
          </w:p>
          <w:tbl>
            <w:tblPr>
              <w:tblW w:w="11515" w:type="dxa"/>
              <w:tblLayout w:type="fixed"/>
              <w:tblLook w:val="01E0" w:firstRow="1" w:lastRow="1" w:firstColumn="1" w:lastColumn="1" w:noHBand="0" w:noVBand="0"/>
            </w:tblPr>
            <w:tblGrid>
              <w:gridCol w:w="7542"/>
              <w:gridCol w:w="1991"/>
              <w:gridCol w:w="1982"/>
            </w:tblGrid>
            <w:tr w:rsidR="008D392E" w:rsidRPr="00C274B5" w14:paraId="463E8F50" w14:textId="77777777" w:rsidTr="00B008B3">
              <w:trPr>
                <w:trHeight w:val="834"/>
              </w:trPr>
              <w:tc>
                <w:tcPr>
                  <w:tcW w:w="7542" w:type="dxa"/>
                </w:tcPr>
                <w:p w14:paraId="3A7FEF59" w14:textId="77777777" w:rsidR="00406C20" w:rsidRDefault="00406C20" w:rsidP="00406C20">
                  <w:pPr>
                    <w:ind w:left="-226" w:right="-2228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</w:t>
                  </w:r>
                  <w:r w:rsidR="00E60140">
                    <w:rPr>
                      <w:b/>
                      <w:bCs/>
                      <w:sz w:val="23"/>
                      <w:szCs w:val="23"/>
                    </w:rPr>
                    <w:t xml:space="preserve">Regionálne kolo </w:t>
                  </w:r>
                  <w:proofErr w:type="spellStart"/>
                  <w:r w:rsidR="00E60140">
                    <w:rPr>
                      <w:b/>
                      <w:bCs/>
                      <w:sz w:val="23"/>
                      <w:szCs w:val="23"/>
                    </w:rPr>
                    <w:t>First</w:t>
                  </w:r>
                  <w:proofErr w:type="spellEnd"/>
                  <w:r w:rsidR="00E60140">
                    <w:rPr>
                      <w:b/>
                      <w:bCs/>
                      <w:sz w:val="23"/>
                      <w:szCs w:val="23"/>
                    </w:rPr>
                    <w:t xml:space="preserve"> LEGO </w:t>
                  </w:r>
                  <w:proofErr w:type="spellStart"/>
                  <w:r w:rsidR="00E60140">
                    <w:rPr>
                      <w:b/>
                      <w:bCs/>
                      <w:sz w:val="23"/>
                      <w:szCs w:val="23"/>
                    </w:rPr>
                    <w:t>League</w:t>
                  </w:r>
                  <w:proofErr w:type="spellEnd"/>
                  <w:r w:rsidR="00E60140">
                    <w:rPr>
                      <w:b/>
                      <w:bCs/>
                      <w:sz w:val="23"/>
                      <w:szCs w:val="23"/>
                    </w:rPr>
                    <w:t xml:space="preserve"> –  </w:t>
                  </w:r>
                  <w:r w:rsidR="00E60140" w:rsidRPr="00E60140">
                    <w:rPr>
                      <w:sz w:val="23"/>
                      <w:szCs w:val="23"/>
                    </w:rPr>
                    <w:t>c</w:t>
                  </w:r>
                  <w:r w:rsidR="00E60140" w:rsidRPr="002347B2">
                    <w:rPr>
                      <w:bCs/>
                      <w:sz w:val="23"/>
                      <w:szCs w:val="23"/>
                    </w:rPr>
                    <w:t xml:space="preserve">elosvetová </w:t>
                  </w:r>
                  <w:r w:rsidR="00E60140">
                    <w:rPr>
                      <w:bCs/>
                      <w:sz w:val="23"/>
                      <w:szCs w:val="23"/>
                    </w:rPr>
                    <w:t xml:space="preserve">robotická </w:t>
                  </w:r>
                  <w:r w:rsidR="00E60140" w:rsidRPr="002347B2">
                    <w:rPr>
                      <w:bCs/>
                      <w:sz w:val="23"/>
                      <w:szCs w:val="23"/>
                    </w:rPr>
                    <w:t>súťaž</w:t>
                  </w:r>
                </w:p>
                <w:p w14:paraId="2A854E68" w14:textId="79390656" w:rsidR="008D392E" w:rsidRPr="00B008B3" w:rsidRDefault="001D2F17" w:rsidP="00B008B3">
                  <w:pPr>
                    <w:ind w:left="-226" w:right="-2228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 </w:t>
                  </w:r>
                  <w:r w:rsidR="00406C20" w:rsidRPr="00091307">
                    <w:rPr>
                      <w:b/>
                      <w:color w:val="000000" w:themeColor="text1"/>
                    </w:rPr>
                    <w:t xml:space="preserve">Mladý technik </w:t>
                  </w:r>
                  <w:r w:rsidR="00406C20">
                    <w:rPr>
                      <w:b/>
                      <w:color w:val="000000" w:themeColor="text1"/>
                    </w:rPr>
                    <w:t xml:space="preserve">– </w:t>
                  </w:r>
                  <w:r w:rsidR="00406C20" w:rsidRPr="002347B2">
                    <w:rPr>
                      <w:color w:val="000000" w:themeColor="text1"/>
                    </w:rPr>
                    <w:t>súťaž v technickej zručnosti</w:t>
                  </w:r>
                  <w:r w:rsidR="00406C20">
                    <w:rPr>
                      <w:color w:val="000000" w:themeColor="text1"/>
                    </w:rPr>
                    <w:t xml:space="preserve"> v rámci projektu </w:t>
                  </w:r>
                  <w:proofErr w:type="spellStart"/>
                  <w:r w:rsidR="00406C20">
                    <w:rPr>
                      <w:color w:val="000000" w:themeColor="text1"/>
                    </w:rPr>
                    <w:t>ProTech</w:t>
                  </w:r>
                  <w:proofErr w:type="spellEnd"/>
                </w:p>
              </w:tc>
              <w:tc>
                <w:tcPr>
                  <w:tcW w:w="1991" w:type="dxa"/>
                </w:tcPr>
                <w:p w14:paraId="571DAFF7" w14:textId="68876B9E" w:rsidR="008D392E" w:rsidRPr="00C274B5" w:rsidRDefault="008D392E" w:rsidP="00E60140">
                  <w:pPr>
                    <w:tabs>
                      <w:tab w:val="left" w:pos="1860"/>
                    </w:tabs>
                    <w:ind w:left="881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982" w:type="dxa"/>
                </w:tcPr>
                <w:p w14:paraId="28F47BCF" w14:textId="46D36B85" w:rsidR="008D392E" w:rsidRPr="00C274B5" w:rsidRDefault="008D392E" w:rsidP="00E40545">
                  <w:pPr>
                    <w:tabs>
                      <w:tab w:val="left" w:pos="1860"/>
                    </w:tabs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690CC51B" w14:textId="530842D6" w:rsidR="008D392E" w:rsidRDefault="008D392E" w:rsidP="00E40545">
            <w:pPr>
              <w:rPr>
                <w:b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Dištančné / </w:t>
            </w:r>
            <w:r w:rsidRPr="006C3DA1">
              <w:rPr>
                <w:b/>
                <w:i/>
                <w:sz w:val="23"/>
                <w:szCs w:val="23"/>
              </w:rPr>
              <w:t>Online aktivity</w:t>
            </w:r>
            <w:r>
              <w:rPr>
                <w:b/>
                <w:sz w:val="23"/>
                <w:szCs w:val="23"/>
              </w:rPr>
              <w:t xml:space="preserve"> :</w:t>
            </w:r>
            <w:r w:rsidR="00B008B3">
              <w:rPr>
                <w:b/>
                <w:sz w:val="23"/>
                <w:szCs w:val="23"/>
              </w:rPr>
              <w:t xml:space="preserve"> od 30.11.2021 do 9.1.2022</w:t>
            </w:r>
          </w:p>
          <w:p w14:paraId="29F27CDE" w14:textId="668E3613" w:rsidR="008D392E" w:rsidRPr="006C3DA1" w:rsidRDefault="00B008B3" w:rsidP="00E40545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Neformálne vzdelávacie aktivity v oblasti primárnej prevencie</w:t>
            </w:r>
          </w:p>
          <w:p w14:paraId="3928A950" w14:textId="77777777" w:rsidR="00672078" w:rsidRPr="002347B2" w:rsidRDefault="00672078" w:rsidP="00E40545">
            <w:pPr>
              <w:rPr>
                <w:sz w:val="23"/>
                <w:szCs w:val="23"/>
              </w:rPr>
            </w:pPr>
          </w:p>
          <w:p w14:paraId="4AE9C9D9" w14:textId="3B8F1E92" w:rsidR="008D392E" w:rsidRPr="002347B2" w:rsidRDefault="008D392E" w:rsidP="00E40545">
            <w:pPr>
              <w:tabs>
                <w:tab w:val="left" w:pos="1860"/>
              </w:tabs>
              <w:rPr>
                <w:b/>
                <w:u w:val="single"/>
              </w:rPr>
            </w:pPr>
            <w:r w:rsidRPr="002347B2">
              <w:rPr>
                <w:b/>
                <w:u w:val="single"/>
              </w:rPr>
              <w:t>Oddelenie športu</w:t>
            </w:r>
            <w:r w:rsidR="00D64DBD">
              <w:rPr>
                <w:b/>
                <w:u w:val="single"/>
              </w:rPr>
              <w:t xml:space="preserve"> a rekreačnej činnosti</w:t>
            </w:r>
            <w:r w:rsidRPr="002347B2">
              <w:rPr>
                <w:b/>
                <w:u w:val="single"/>
              </w:rPr>
              <w:t>:</w:t>
            </w:r>
          </w:p>
          <w:p w14:paraId="05F165EC" w14:textId="77777777" w:rsidR="008D392E" w:rsidRDefault="008D392E" w:rsidP="00E40545">
            <w:pPr>
              <w:tabs>
                <w:tab w:val="left" w:pos="1860"/>
              </w:tabs>
              <w:rPr>
                <w:b/>
                <w:u w:val="single"/>
              </w:rPr>
            </w:pPr>
          </w:p>
          <w:p w14:paraId="18DFCB47" w14:textId="77777777" w:rsidR="008D392E" w:rsidRPr="002347B2" w:rsidRDefault="008D392E" w:rsidP="00E40545">
            <w:pPr>
              <w:tabs>
                <w:tab w:val="left" w:pos="1860"/>
              </w:tabs>
              <w:rPr>
                <w:b/>
                <w:i/>
              </w:rPr>
            </w:pPr>
            <w:r w:rsidRPr="002347B2">
              <w:rPr>
                <w:b/>
                <w:i/>
              </w:rPr>
              <w:t>Prezenčné aktivity:</w:t>
            </w:r>
          </w:p>
          <w:p w14:paraId="5C8633A4" w14:textId="77777777" w:rsidR="008D392E" w:rsidRPr="002347B2" w:rsidRDefault="008D392E" w:rsidP="00E40545">
            <w:pPr>
              <w:tabs>
                <w:tab w:val="left" w:pos="1860"/>
              </w:tabs>
              <w:rPr>
                <w:b/>
                <w:u w:val="single"/>
              </w:rPr>
            </w:pPr>
          </w:p>
          <w:p w14:paraId="2377F40B" w14:textId="77777777" w:rsidR="008D392E" w:rsidRPr="002347B2" w:rsidRDefault="008D392E" w:rsidP="00E40545">
            <w:pPr>
              <w:tabs>
                <w:tab w:val="left" w:pos="1860"/>
              </w:tabs>
            </w:pPr>
            <w:r w:rsidRPr="002347B2">
              <w:t xml:space="preserve">Pracovné stretnutie členov učiteľov </w:t>
            </w:r>
            <w:proofErr w:type="spellStart"/>
            <w:r w:rsidRPr="002347B2">
              <w:t>TVaŠ</w:t>
            </w:r>
            <w:proofErr w:type="spellEnd"/>
            <w:r w:rsidRPr="002347B2">
              <w:t xml:space="preserve"> ZŠ a SŠ – zasadnutie OK SAŠŠ</w:t>
            </w:r>
          </w:p>
          <w:p w14:paraId="2037F2D1" w14:textId="77777777" w:rsidR="0094118A" w:rsidRDefault="00B008B3" w:rsidP="00E40545">
            <w:r>
              <w:rPr>
                <w:b/>
                <w:bCs/>
              </w:rPr>
              <w:t xml:space="preserve">Inovačné formy výuky </w:t>
            </w:r>
            <w:proofErr w:type="spellStart"/>
            <w:r>
              <w:rPr>
                <w:b/>
                <w:bCs/>
              </w:rPr>
              <w:t>TVaŠ</w:t>
            </w:r>
            <w:proofErr w:type="spellEnd"/>
            <w:r>
              <w:rPr>
                <w:b/>
                <w:bCs/>
              </w:rPr>
              <w:t xml:space="preserve"> </w:t>
            </w:r>
            <w:r w:rsidR="0094118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proofErr w:type="spellStart"/>
            <w:r w:rsidR="0094118A">
              <w:t>sprestrenie</w:t>
            </w:r>
            <w:proofErr w:type="spellEnd"/>
            <w:r w:rsidR="0094118A">
              <w:t xml:space="preserve"> hodín </w:t>
            </w:r>
            <w:proofErr w:type="spellStart"/>
            <w:r w:rsidR="0094118A">
              <w:t>TVaŠ</w:t>
            </w:r>
            <w:proofErr w:type="spellEnd"/>
            <w:r w:rsidR="0094118A">
              <w:t xml:space="preserve"> v ZŠ, za účasti zamestnancov CVČ JUNIOR BB s krajskou pôsobnosťou (Eva </w:t>
            </w:r>
            <w:proofErr w:type="spellStart"/>
            <w:r w:rsidR="0094118A">
              <w:t>Murková</w:t>
            </w:r>
            <w:proofErr w:type="spellEnd"/>
            <w:r w:rsidR="0094118A">
              <w:t xml:space="preserve">, </w:t>
            </w:r>
            <w:proofErr w:type="spellStart"/>
            <w:r w:rsidR="0094118A">
              <w:t>Julian</w:t>
            </w:r>
            <w:proofErr w:type="spellEnd"/>
            <w:r w:rsidR="0094118A">
              <w:t xml:space="preserve"> </w:t>
            </w:r>
            <w:proofErr w:type="spellStart"/>
            <w:r w:rsidR="0094118A">
              <w:t>Krull</w:t>
            </w:r>
            <w:proofErr w:type="spellEnd"/>
            <w:r w:rsidR="0094118A">
              <w:t>, Ján Tomko)</w:t>
            </w:r>
          </w:p>
          <w:p w14:paraId="2CA28188" w14:textId="4ABB7439" w:rsidR="008D392E" w:rsidRDefault="0094118A" w:rsidP="00E40545">
            <w:proofErr w:type="spellStart"/>
            <w:r w:rsidRPr="0094118A">
              <w:rPr>
                <w:b/>
                <w:bCs/>
              </w:rPr>
              <w:t>Futsal</w:t>
            </w:r>
            <w:proofErr w:type="spellEnd"/>
            <w:r w:rsidRPr="0094118A">
              <w:rPr>
                <w:b/>
                <w:bCs/>
              </w:rPr>
              <w:t xml:space="preserve"> pre žiakov SŠ</w:t>
            </w:r>
            <w:r>
              <w:t xml:space="preserve"> – mestské kolo </w:t>
            </w:r>
          </w:p>
          <w:p w14:paraId="146683AE" w14:textId="3535D5DB" w:rsidR="0094118A" w:rsidRDefault="0094118A" w:rsidP="00E40545">
            <w:r w:rsidRPr="0094118A">
              <w:rPr>
                <w:b/>
                <w:bCs/>
              </w:rPr>
              <w:t>Volejbal pre žiakov SŠ</w:t>
            </w:r>
            <w:r>
              <w:t xml:space="preserve"> – mestské kolo</w:t>
            </w:r>
          </w:p>
          <w:p w14:paraId="6D5A02A8" w14:textId="3DC27D2B" w:rsidR="0094118A" w:rsidRDefault="0094118A" w:rsidP="00E40545">
            <w:proofErr w:type="spellStart"/>
            <w:r>
              <w:rPr>
                <w:b/>
                <w:bCs/>
              </w:rPr>
              <w:t>Florbal</w:t>
            </w:r>
            <w:proofErr w:type="spellEnd"/>
            <w:r>
              <w:rPr>
                <w:b/>
                <w:bCs/>
              </w:rPr>
              <w:t xml:space="preserve"> pre žiakov SŠ – </w:t>
            </w:r>
            <w:r w:rsidRPr="0094118A">
              <w:t>mestské kolo</w:t>
            </w:r>
          </w:p>
          <w:p w14:paraId="6948AD44" w14:textId="33741107" w:rsidR="0094118A" w:rsidRDefault="0094118A" w:rsidP="00E40545">
            <w:r w:rsidRPr="0094118A">
              <w:rPr>
                <w:b/>
                <w:bCs/>
              </w:rPr>
              <w:t>Olympijské Hviezdičky</w:t>
            </w:r>
            <w:r>
              <w:t xml:space="preserve"> – olympijský festival deti MŠ v meste Žiar nad Hronom</w:t>
            </w:r>
          </w:p>
          <w:p w14:paraId="06BE04C6" w14:textId="685D7386" w:rsidR="0094118A" w:rsidRDefault="0094118A" w:rsidP="00E40545">
            <w:r w:rsidRPr="0094118A">
              <w:rPr>
                <w:b/>
                <w:bCs/>
              </w:rPr>
              <w:t>PARALYMPIÁDA</w:t>
            </w:r>
            <w:r>
              <w:rPr>
                <w:b/>
                <w:bCs/>
              </w:rPr>
              <w:t xml:space="preserve"> – </w:t>
            </w:r>
            <w:r>
              <w:t>olympijský festival pre rodiny so zdravotným handicapom</w:t>
            </w:r>
          </w:p>
          <w:p w14:paraId="6425BC2F" w14:textId="77777777" w:rsidR="0094118A" w:rsidRPr="0094118A" w:rsidRDefault="0094118A" w:rsidP="00E40545"/>
          <w:p w14:paraId="715015EC" w14:textId="6CB8EBBC" w:rsidR="008D392E" w:rsidRPr="00CE2D75" w:rsidRDefault="008D392E" w:rsidP="00E40545">
            <w:pPr>
              <w:rPr>
                <w:b/>
              </w:rPr>
            </w:pPr>
            <w:r w:rsidRPr="00CE2D75">
              <w:rPr>
                <w:b/>
              </w:rPr>
              <w:t>Centrum voľného času</w:t>
            </w:r>
            <w:r>
              <w:rPr>
                <w:b/>
              </w:rPr>
              <w:t xml:space="preserve"> v Žiari nad Hronom</w:t>
            </w:r>
            <w:r w:rsidRPr="00CE2D75">
              <w:rPr>
                <w:b/>
              </w:rPr>
              <w:t xml:space="preserve"> je podľa zmluvy s ObÚ v Banskej Bystrici</w:t>
            </w:r>
            <w:r w:rsidR="00E04830">
              <w:rPr>
                <w:b/>
              </w:rPr>
              <w:t xml:space="preserve"> a od 1.</w:t>
            </w:r>
            <w:r w:rsidR="00D64DBD">
              <w:rPr>
                <w:b/>
              </w:rPr>
              <w:t>2</w:t>
            </w:r>
            <w:r w:rsidR="00E04830">
              <w:rPr>
                <w:b/>
              </w:rPr>
              <w:t>.2022 s RÚŠS v Banskej Bystrici</w:t>
            </w:r>
            <w:r w:rsidRPr="00CE2D75">
              <w:rPr>
                <w:b/>
              </w:rPr>
              <w:t xml:space="preserve"> organizátorom predmetových olympiád,  športových postupových súťaží.</w:t>
            </w:r>
            <w:r>
              <w:rPr>
                <w:b/>
              </w:rPr>
              <w:t xml:space="preserve"> </w:t>
            </w:r>
          </w:p>
          <w:p w14:paraId="2865F593" w14:textId="77777777" w:rsidR="008D392E" w:rsidRDefault="008D392E" w:rsidP="00E40545">
            <w:pPr>
              <w:rPr>
                <w:b/>
              </w:rPr>
            </w:pPr>
          </w:p>
          <w:p w14:paraId="6A8ABF2C" w14:textId="459EE494" w:rsidR="008D392E" w:rsidRPr="00CE2D75" w:rsidRDefault="008D392E" w:rsidP="00E40545">
            <w:pPr>
              <w:tabs>
                <w:tab w:val="left" w:pos="1860"/>
              </w:tabs>
              <w:rPr>
                <w:b/>
              </w:rPr>
            </w:pPr>
            <w:r w:rsidRPr="00CE2D75">
              <w:rPr>
                <w:b/>
                <w:i/>
              </w:rPr>
              <w:t>Predmetové olympiády</w:t>
            </w:r>
            <w:r>
              <w:rPr>
                <w:b/>
                <w:i/>
              </w:rPr>
              <w:t xml:space="preserve"> sa mohli realizovať  </w:t>
            </w:r>
            <w:r w:rsidRPr="00FF2772">
              <w:rPr>
                <w:b/>
                <w:i/>
                <w:u w:val="single"/>
              </w:rPr>
              <w:t>formou online</w:t>
            </w:r>
            <w:r w:rsidRPr="00CE2D75">
              <w:rPr>
                <w:b/>
                <w:i/>
              </w:rPr>
              <w:t xml:space="preserve">: </w:t>
            </w:r>
            <w:r w:rsidRPr="00CE2D75">
              <w:t xml:space="preserve">        </w:t>
            </w:r>
            <w:r w:rsidRPr="00CE2D75">
              <w:rPr>
                <w:b/>
                <w:i/>
              </w:rPr>
              <w:t>Počet účastníkov:</w:t>
            </w:r>
          </w:p>
          <w:p w14:paraId="67D4F2B8" w14:textId="77777777" w:rsidR="008D392E" w:rsidRPr="00CE2D75" w:rsidRDefault="008D392E" w:rsidP="00E40545">
            <w:pPr>
              <w:numPr>
                <w:ilvl w:val="0"/>
                <w:numId w:val="11"/>
              </w:numPr>
            </w:pPr>
            <w:r w:rsidRPr="00CE2D75">
              <w:t xml:space="preserve">Slovenský jazyk a literatúra: okresné kolo      </w:t>
            </w:r>
            <w:r>
              <w:t xml:space="preserve">                        </w:t>
            </w:r>
            <w:r w:rsidRPr="00CE2D75">
              <w:t xml:space="preserve">            </w:t>
            </w:r>
            <w:r>
              <w:t xml:space="preserve"> 5</w:t>
            </w:r>
          </w:p>
          <w:p w14:paraId="6F7060B8" w14:textId="09341D37" w:rsidR="008D392E" w:rsidRPr="00CE2D75" w:rsidRDefault="008D392E" w:rsidP="00E40545">
            <w:pPr>
              <w:numPr>
                <w:ilvl w:val="0"/>
                <w:numId w:val="11"/>
              </w:numPr>
            </w:pPr>
            <w:r w:rsidRPr="00CE2D75">
              <w:t xml:space="preserve">Anglický jazyk: okresné kolo  ZŠ,SŠ                        </w:t>
            </w:r>
            <w:r>
              <w:t xml:space="preserve">                         1</w:t>
            </w:r>
            <w:r w:rsidR="00070367">
              <w:t>6</w:t>
            </w:r>
          </w:p>
          <w:p w14:paraId="453B77EB" w14:textId="6374D071" w:rsidR="008D392E" w:rsidRPr="00CE2D75" w:rsidRDefault="008D392E" w:rsidP="00E40545">
            <w:pPr>
              <w:numPr>
                <w:ilvl w:val="0"/>
                <w:numId w:val="11"/>
              </w:numPr>
            </w:pPr>
            <w:r w:rsidRPr="00CE2D75">
              <w:t xml:space="preserve">Nemecký jazyk: okresné kolo  ZŠ,SŠ                        </w:t>
            </w:r>
            <w:r>
              <w:t xml:space="preserve">                          </w:t>
            </w:r>
            <w:r w:rsidR="00070367">
              <w:t>6</w:t>
            </w:r>
          </w:p>
          <w:p w14:paraId="15743CA1" w14:textId="6808B131" w:rsidR="008D392E" w:rsidRPr="00CE2D75" w:rsidRDefault="008D392E" w:rsidP="00E4054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CE2D75">
              <w:t xml:space="preserve">Dejepisná olympiáda : okresné </w:t>
            </w:r>
            <w:r>
              <w:t>kolo                                                   1</w:t>
            </w:r>
            <w:r w:rsidR="00070367">
              <w:t>9</w:t>
            </w:r>
            <w:r w:rsidRPr="00CE2D75">
              <w:t xml:space="preserve">         </w:t>
            </w:r>
          </w:p>
          <w:p w14:paraId="2746A031" w14:textId="2AE4098B" w:rsidR="008D392E" w:rsidRPr="00CE2D75" w:rsidRDefault="008D392E" w:rsidP="00E40545">
            <w:pPr>
              <w:numPr>
                <w:ilvl w:val="0"/>
                <w:numId w:val="11"/>
              </w:numPr>
            </w:pPr>
            <w:r w:rsidRPr="00CE2D75">
              <w:t xml:space="preserve">Matematická olympiáda Z5,Z9                                   </w:t>
            </w:r>
            <w:r>
              <w:t xml:space="preserve">                        </w:t>
            </w:r>
            <w:r w:rsidR="00070367">
              <w:t>37</w:t>
            </w:r>
            <w:r w:rsidRPr="00CE2D75">
              <w:t xml:space="preserve">  </w:t>
            </w:r>
          </w:p>
          <w:p w14:paraId="5B7C3803" w14:textId="379FEE66" w:rsidR="008D392E" w:rsidRPr="00CE2D75" w:rsidRDefault="008D392E" w:rsidP="00E40545">
            <w:pPr>
              <w:numPr>
                <w:ilvl w:val="0"/>
                <w:numId w:val="11"/>
              </w:numPr>
            </w:pPr>
            <w:r w:rsidRPr="00CE2D75">
              <w:t xml:space="preserve">Technická olympiáda                                                 </w:t>
            </w:r>
            <w:r>
              <w:t xml:space="preserve">                         </w:t>
            </w:r>
            <w:r w:rsidR="00070367">
              <w:t xml:space="preserve">  8</w:t>
            </w:r>
          </w:p>
          <w:p w14:paraId="477DBE7B" w14:textId="4EE9BFA6" w:rsidR="008D392E" w:rsidRPr="00CE2D75" w:rsidRDefault="008D392E" w:rsidP="00E40545">
            <w:pPr>
              <w:numPr>
                <w:ilvl w:val="0"/>
                <w:numId w:val="11"/>
              </w:numPr>
            </w:pPr>
            <w:r w:rsidRPr="00CE2D75">
              <w:t xml:space="preserve">Geografická olympiáda                                             </w:t>
            </w:r>
            <w:r>
              <w:t xml:space="preserve">                          </w:t>
            </w:r>
            <w:r w:rsidR="00070367">
              <w:t>34</w:t>
            </w:r>
            <w:r w:rsidRPr="00CE2D75">
              <w:t xml:space="preserve">     </w:t>
            </w:r>
          </w:p>
          <w:p w14:paraId="3E014408" w14:textId="1A518197" w:rsidR="008D392E" w:rsidRPr="00CE2D75" w:rsidRDefault="008D392E" w:rsidP="00E40545">
            <w:pPr>
              <w:numPr>
                <w:ilvl w:val="0"/>
                <w:numId w:val="11"/>
              </w:numPr>
            </w:pPr>
            <w:r>
              <w:t xml:space="preserve">Chemická olympiáda   </w:t>
            </w:r>
            <w:r w:rsidRPr="00CE2D75">
              <w:t xml:space="preserve">                                      </w:t>
            </w:r>
            <w:r>
              <w:t xml:space="preserve">    </w:t>
            </w:r>
            <w:r w:rsidRPr="00CE2D75">
              <w:t xml:space="preserve"> </w:t>
            </w:r>
            <w:r>
              <w:t xml:space="preserve">                              </w:t>
            </w:r>
            <w:r w:rsidR="00070367">
              <w:t>5</w:t>
            </w:r>
          </w:p>
          <w:p w14:paraId="519BCE75" w14:textId="4BF58C4A" w:rsidR="008D392E" w:rsidRPr="00CE2D75" w:rsidRDefault="008D392E" w:rsidP="00E40545">
            <w:pPr>
              <w:numPr>
                <w:ilvl w:val="0"/>
                <w:numId w:val="11"/>
              </w:numPr>
            </w:pPr>
            <w:r w:rsidRPr="00CE2D75">
              <w:t xml:space="preserve">Matematická olympiáda Z6,Z7, Z8                  </w:t>
            </w:r>
            <w:r>
              <w:t xml:space="preserve">                                  3</w:t>
            </w:r>
            <w:r w:rsidR="00070367">
              <w:t>1</w:t>
            </w:r>
          </w:p>
          <w:p w14:paraId="614C3964" w14:textId="77777777" w:rsidR="008D392E" w:rsidRPr="006C6F4B" w:rsidRDefault="008D392E" w:rsidP="00E40545">
            <w:pPr>
              <w:rPr>
                <w:color w:val="C00000"/>
              </w:rPr>
            </w:pPr>
            <w:r w:rsidRPr="006C6F4B">
              <w:rPr>
                <w:color w:val="C00000"/>
              </w:rPr>
              <w:t xml:space="preserve">                                                                         </w:t>
            </w:r>
          </w:p>
          <w:p w14:paraId="444297D5" w14:textId="77777777" w:rsidR="008D392E" w:rsidRPr="00FF2772" w:rsidRDefault="008D392E" w:rsidP="00E40545">
            <w:pPr>
              <w:rPr>
                <w:b/>
                <w:i/>
              </w:rPr>
            </w:pPr>
            <w:r w:rsidRPr="00CE2D75">
              <w:rPr>
                <w:b/>
                <w:bCs/>
              </w:rPr>
              <w:t>Postupové súťaže záujmovo-umeleckej činnosti</w:t>
            </w:r>
            <w:r w:rsidRPr="00CE2D75">
              <w:t xml:space="preserve">: </w:t>
            </w:r>
            <w:r>
              <w:t xml:space="preserve"> </w:t>
            </w:r>
            <w:r w:rsidRPr="00FF2772">
              <w:rPr>
                <w:b/>
                <w:i/>
              </w:rPr>
              <w:t>PREZENČNE</w:t>
            </w:r>
          </w:p>
          <w:p w14:paraId="49C78C70" w14:textId="04ADE3A9" w:rsidR="008D392E" w:rsidRPr="001105A1" w:rsidRDefault="008D392E" w:rsidP="00E40545">
            <w:pPr>
              <w:ind w:left="360"/>
              <w:rPr>
                <w:b/>
              </w:rPr>
            </w:pPr>
            <w:r w:rsidRPr="001105A1">
              <w:rPr>
                <w:b/>
              </w:rPr>
              <w:t>Hviezdoslavov Kubín</w:t>
            </w:r>
            <w:r>
              <w:rPr>
                <w:b/>
              </w:rPr>
              <w:t xml:space="preserve"> – prednes poézie a prózy                                   </w:t>
            </w:r>
            <w:r w:rsidR="00070367">
              <w:t>48</w:t>
            </w:r>
          </w:p>
          <w:p w14:paraId="07637829" w14:textId="77777777" w:rsidR="008D392E" w:rsidRPr="006C6F4B" w:rsidRDefault="008D392E" w:rsidP="00E40545">
            <w:pPr>
              <w:tabs>
                <w:tab w:val="left" w:pos="1860"/>
              </w:tabs>
              <w:rPr>
                <w:color w:val="C00000"/>
              </w:rPr>
            </w:pPr>
          </w:p>
          <w:p w14:paraId="0E057DB6" w14:textId="61597BA0" w:rsidR="008D392E" w:rsidRDefault="008D392E" w:rsidP="00E40545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6C6F4B">
              <w:rPr>
                <w:color w:val="C00000"/>
              </w:rPr>
              <w:lastRenderedPageBreak/>
              <w:t xml:space="preserve"> </w:t>
            </w:r>
            <w:r w:rsidRPr="00AA4686">
              <w:rPr>
                <w:color w:val="000000" w:themeColor="text1"/>
                <w:u w:val="single"/>
              </w:rPr>
              <w:t>Postupové športové súťaže sa mali riadiť športovým kalendárom, ktorý sa však</w:t>
            </w:r>
            <w:r w:rsidRPr="00D1037A">
              <w:rPr>
                <w:b/>
                <w:color w:val="000000" w:themeColor="text1"/>
                <w:u w:val="single"/>
              </w:rPr>
              <w:t xml:space="preserve"> nemohol realizovať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  <w:r w:rsidRPr="00AA4686">
              <w:rPr>
                <w:color w:val="000000" w:themeColor="text1"/>
                <w:u w:val="single"/>
              </w:rPr>
              <w:t xml:space="preserve">v celom školskom roku podľa </w:t>
            </w:r>
            <w:r w:rsidR="00070367">
              <w:rPr>
                <w:color w:val="000000" w:themeColor="text1"/>
                <w:u w:val="single"/>
              </w:rPr>
              <w:t xml:space="preserve">plánovaného harmonogramu, na základe </w:t>
            </w:r>
            <w:r w:rsidRPr="00AA4686">
              <w:rPr>
                <w:color w:val="000000" w:themeColor="text1"/>
                <w:u w:val="single"/>
              </w:rPr>
              <w:t>rozhodnutia ministra školstva</w:t>
            </w:r>
            <w:r>
              <w:rPr>
                <w:b/>
                <w:color w:val="000000" w:themeColor="text1"/>
                <w:u w:val="single"/>
              </w:rPr>
              <w:t>.</w:t>
            </w:r>
            <w:r w:rsidRPr="00D1037A">
              <w:rPr>
                <w:b/>
                <w:color w:val="000000" w:themeColor="text1"/>
              </w:rPr>
              <w:t xml:space="preserve"> </w:t>
            </w:r>
          </w:p>
          <w:p w14:paraId="03B4672B" w14:textId="77777777" w:rsidR="008D392E" w:rsidRPr="0047370D" w:rsidRDefault="008D392E" w:rsidP="00E40545">
            <w:pPr>
              <w:tabs>
                <w:tab w:val="left" w:pos="1860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14:paraId="3AE68B01" w14:textId="7EC94849" w:rsidR="008D392E" w:rsidRPr="00D1037A" w:rsidRDefault="008D392E" w:rsidP="00E40545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Plánované bolo 32 týchto súťaží</w:t>
            </w:r>
            <w:r w:rsidR="00070367">
              <w:rPr>
                <w:b/>
                <w:color w:val="000000" w:themeColor="text1"/>
              </w:rPr>
              <w:t xml:space="preserve"> na okresnej, regionálnej i krajskej úrovni</w:t>
            </w:r>
            <w:r w:rsidR="00D64DBD">
              <w:rPr>
                <w:b/>
                <w:color w:val="000000" w:themeColor="text1"/>
              </w:rPr>
              <w:t xml:space="preserve"> postupového charakteru</w:t>
            </w:r>
            <w:r w:rsidR="00070367">
              <w:rPr>
                <w:b/>
                <w:color w:val="000000" w:themeColor="text1"/>
              </w:rPr>
              <w:t>.</w:t>
            </w:r>
            <w:r w:rsidR="00D64DBD">
              <w:rPr>
                <w:b/>
                <w:color w:val="000000" w:themeColor="text1"/>
              </w:rPr>
              <w:t xml:space="preserve"> Realizácia týchto súťaží bola povolená len v druhom školskom polroku v mesiacoch apríl, máj, jún</w:t>
            </w:r>
            <w:r w:rsidR="00724B08">
              <w:rPr>
                <w:b/>
                <w:color w:val="000000" w:themeColor="text1"/>
              </w:rPr>
              <w:t xml:space="preserve">, čím nebolo možné realizovať  celý </w:t>
            </w:r>
            <w:proofErr w:type="spellStart"/>
            <w:r w:rsidR="00724B08">
              <w:rPr>
                <w:b/>
                <w:color w:val="000000" w:themeColor="text1"/>
              </w:rPr>
              <w:t>šporotový</w:t>
            </w:r>
            <w:proofErr w:type="spellEnd"/>
            <w:r w:rsidR="00724B08">
              <w:rPr>
                <w:b/>
                <w:color w:val="000000" w:themeColor="text1"/>
              </w:rPr>
              <w:t xml:space="preserve"> kalendár podujatí</w:t>
            </w:r>
            <w:r w:rsidR="00D64DBD">
              <w:rPr>
                <w:b/>
                <w:color w:val="000000" w:themeColor="text1"/>
              </w:rPr>
              <w:t xml:space="preserve">. </w:t>
            </w:r>
          </w:p>
          <w:p w14:paraId="396F698C" w14:textId="77777777" w:rsidR="008D392E" w:rsidRPr="006C6F4B" w:rsidRDefault="008D392E" w:rsidP="00E40545">
            <w:pPr>
              <w:tabs>
                <w:tab w:val="left" w:pos="1860"/>
              </w:tabs>
              <w:rPr>
                <w:color w:val="C00000"/>
              </w:rPr>
            </w:pPr>
          </w:p>
          <w:p w14:paraId="023104F1" w14:textId="77777777" w:rsidR="008D392E" w:rsidRPr="0059084C" w:rsidRDefault="008D392E" w:rsidP="00E40545">
            <w:pPr>
              <w:tabs>
                <w:tab w:val="left" w:pos="1860"/>
              </w:tabs>
              <w:rPr>
                <w:b/>
                <w:color w:val="000000" w:themeColor="text1"/>
              </w:rPr>
            </w:pPr>
            <w:r w:rsidRPr="0059084C">
              <w:rPr>
                <w:b/>
                <w:color w:val="000000" w:themeColor="text1"/>
              </w:rPr>
              <w:t>Okresné kolá:</w:t>
            </w:r>
            <w:r>
              <w:rPr>
                <w:b/>
                <w:color w:val="000000" w:themeColor="text1"/>
              </w:rPr>
              <w:t xml:space="preserve">                                  </w:t>
            </w:r>
            <w:r w:rsidRPr="0059084C">
              <w:rPr>
                <w:b/>
                <w:color w:val="000000" w:themeColor="text1"/>
              </w:rPr>
              <w:t>Regionálne kolá:</w:t>
            </w:r>
            <w:r>
              <w:rPr>
                <w:b/>
                <w:color w:val="000000" w:themeColor="text1"/>
              </w:rPr>
              <w:t xml:space="preserve">                 </w:t>
            </w:r>
            <w:r w:rsidRPr="0059084C">
              <w:rPr>
                <w:b/>
                <w:color w:val="000000" w:themeColor="text1"/>
              </w:rPr>
              <w:t>Krajské kolá:</w:t>
            </w:r>
          </w:p>
          <w:tbl>
            <w:tblPr>
              <w:tblW w:w="8515" w:type="dxa"/>
              <w:tblLayout w:type="fixed"/>
              <w:tblLook w:val="01E0" w:firstRow="1" w:lastRow="1" w:firstColumn="1" w:lastColumn="1" w:noHBand="0" w:noVBand="0"/>
            </w:tblPr>
            <w:tblGrid>
              <w:gridCol w:w="4911"/>
              <w:gridCol w:w="1818"/>
              <w:gridCol w:w="1786"/>
            </w:tblGrid>
            <w:tr w:rsidR="008D392E" w:rsidRPr="0059084C" w14:paraId="5C57D87B" w14:textId="77777777" w:rsidTr="007D763D">
              <w:trPr>
                <w:trHeight w:val="68"/>
              </w:trPr>
              <w:tc>
                <w:tcPr>
                  <w:tcW w:w="49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D97464D" w14:textId="7E5564E8" w:rsidR="008D392E" w:rsidRPr="0059084C" w:rsidRDefault="008D392E" w:rsidP="00E40545">
                  <w:pPr>
                    <w:tabs>
                      <w:tab w:val="left" w:pos="1860"/>
                    </w:tabs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                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F70CD05" w14:textId="77777777" w:rsidR="008D392E" w:rsidRPr="0059084C" w:rsidRDefault="008D392E" w:rsidP="00E40545">
                  <w:pPr>
                    <w:tabs>
                      <w:tab w:val="left" w:pos="186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5760984" w14:textId="77777777" w:rsidR="008D392E" w:rsidRPr="0059084C" w:rsidRDefault="008D392E" w:rsidP="00E40545">
                  <w:pPr>
                    <w:tabs>
                      <w:tab w:val="left" w:pos="1860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14:paraId="3118C41F" w14:textId="01A28866" w:rsidR="008D392E" w:rsidRPr="0059084C" w:rsidRDefault="001C5305" w:rsidP="00E40545">
            <w:pPr>
              <w:tabs>
                <w:tab w:val="left" w:pos="18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OK Prehadzovaná mix ZŠ</w:t>
            </w:r>
            <w:r w:rsidR="008D392E">
              <w:rPr>
                <w:color w:val="000000" w:themeColor="text1"/>
              </w:rPr>
              <w:t xml:space="preserve">                </w:t>
            </w:r>
            <w:r w:rsidR="008D392E" w:rsidRPr="0059084C">
              <w:rPr>
                <w:color w:val="000000" w:themeColor="text1"/>
              </w:rPr>
              <w:t xml:space="preserve">Vybíjaná </w:t>
            </w:r>
            <w:r>
              <w:rPr>
                <w:color w:val="000000" w:themeColor="text1"/>
              </w:rPr>
              <w:t>dievčatá ZŠ</w:t>
            </w:r>
            <w:r w:rsidR="008D392E">
              <w:rPr>
                <w:color w:val="000000" w:themeColor="text1"/>
              </w:rPr>
              <w:t xml:space="preserve">      Cezpoľný beh ZŠ + SŠ      </w:t>
            </w:r>
          </w:p>
          <w:p w14:paraId="4CE7C7CF" w14:textId="4498E598" w:rsidR="008D392E" w:rsidRPr="0059084C" w:rsidRDefault="008D392E" w:rsidP="00E40545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59084C">
              <w:rPr>
                <w:color w:val="000000" w:themeColor="text1"/>
              </w:rPr>
              <w:t>OK Volejbal dievčatá ZŠ</w:t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</w:t>
            </w:r>
          </w:p>
          <w:p w14:paraId="72E92491" w14:textId="0052A3CE" w:rsidR="008D392E" w:rsidRPr="0059084C" w:rsidRDefault="008D392E" w:rsidP="00E40545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59084C">
              <w:rPr>
                <w:color w:val="000000" w:themeColor="text1"/>
              </w:rPr>
              <w:t xml:space="preserve">OK </w:t>
            </w:r>
            <w:proofErr w:type="spellStart"/>
            <w:r w:rsidRPr="0059084C">
              <w:rPr>
                <w:color w:val="000000" w:themeColor="text1"/>
              </w:rPr>
              <w:t>Florbal</w:t>
            </w:r>
            <w:proofErr w:type="spellEnd"/>
            <w:r w:rsidRPr="0059084C">
              <w:rPr>
                <w:color w:val="000000" w:themeColor="text1"/>
              </w:rPr>
              <w:t xml:space="preserve"> dievčatá ZŠ</w:t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</w:t>
            </w:r>
          </w:p>
          <w:p w14:paraId="16F49F86" w14:textId="004B0E69" w:rsidR="008D392E" w:rsidRPr="0059084C" w:rsidRDefault="008D392E" w:rsidP="00E40545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59084C">
              <w:rPr>
                <w:color w:val="000000" w:themeColor="text1"/>
              </w:rPr>
              <w:t xml:space="preserve">OK </w:t>
            </w:r>
            <w:proofErr w:type="spellStart"/>
            <w:r w:rsidRPr="0059084C">
              <w:rPr>
                <w:color w:val="000000" w:themeColor="text1"/>
              </w:rPr>
              <w:t>Florbal</w:t>
            </w:r>
            <w:proofErr w:type="spellEnd"/>
            <w:r w:rsidRPr="0059084C">
              <w:rPr>
                <w:color w:val="000000" w:themeColor="text1"/>
              </w:rPr>
              <w:t xml:space="preserve"> chlapci ZŠ</w:t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</w:r>
          </w:p>
          <w:p w14:paraId="41988C94" w14:textId="77777777" w:rsidR="008D392E" w:rsidRPr="0059084C" w:rsidRDefault="008D392E" w:rsidP="00E40545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59084C">
              <w:rPr>
                <w:color w:val="000000" w:themeColor="text1"/>
              </w:rPr>
              <w:t>OK Bedminton chlapci ZŠ</w:t>
            </w:r>
          </w:p>
          <w:p w14:paraId="3F683334" w14:textId="65AFD54A" w:rsidR="008D392E" w:rsidRPr="0059084C" w:rsidRDefault="008D392E" w:rsidP="00E40545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59084C">
              <w:rPr>
                <w:color w:val="000000" w:themeColor="text1"/>
              </w:rPr>
              <w:t>OK Bedminton dievčatá ZŠ</w:t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</w:r>
          </w:p>
          <w:p w14:paraId="1B81273D" w14:textId="77777777" w:rsidR="008D392E" w:rsidRPr="0059084C" w:rsidRDefault="008D392E" w:rsidP="00E40545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59084C">
              <w:rPr>
                <w:color w:val="000000" w:themeColor="text1"/>
              </w:rPr>
              <w:t>OK Bedminton chlapci SŠ</w:t>
            </w:r>
          </w:p>
          <w:p w14:paraId="3A8D2042" w14:textId="1D746E37" w:rsidR="008D392E" w:rsidRPr="0059084C" w:rsidRDefault="008D392E" w:rsidP="00E40545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59084C">
              <w:rPr>
                <w:color w:val="000000" w:themeColor="text1"/>
              </w:rPr>
              <w:t xml:space="preserve">OK Bedminton dievčatá SŠ                                                            </w:t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</w:r>
          </w:p>
          <w:p w14:paraId="531B6216" w14:textId="77777777" w:rsidR="008D392E" w:rsidRPr="0059084C" w:rsidRDefault="008D392E" w:rsidP="00E40545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59084C">
              <w:rPr>
                <w:color w:val="000000" w:themeColor="text1"/>
              </w:rPr>
              <w:t>OK Vybíjaná dievčatá ZŠ</w:t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</w:r>
          </w:p>
          <w:p w14:paraId="5C8EC53A" w14:textId="77777777" w:rsidR="008D392E" w:rsidRPr="0059084C" w:rsidRDefault="008D392E" w:rsidP="00E40545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59084C">
              <w:rPr>
                <w:color w:val="000000" w:themeColor="text1"/>
              </w:rPr>
              <w:t>OK McDonald’s cup</w:t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  <w:t xml:space="preserve"> </w:t>
            </w:r>
          </w:p>
          <w:p w14:paraId="3242343E" w14:textId="355D1074" w:rsidR="008D392E" w:rsidRPr="0059084C" w:rsidRDefault="008D392E" w:rsidP="00E40545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59084C">
              <w:rPr>
                <w:color w:val="000000" w:themeColor="text1"/>
              </w:rPr>
              <w:t>OK Malý futbal dievčatá ZŠ Futbal cup</w:t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</w:r>
            <w:r w:rsidRPr="0059084C">
              <w:rPr>
                <w:color w:val="000000" w:themeColor="text1"/>
              </w:rPr>
              <w:tab/>
              <w:t xml:space="preserve">  </w:t>
            </w:r>
          </w:p>
          <w:p w14:paraId="3F1D9B5A" w14:textId="77777777" w:rsidR="001C5305" w:rsidRDefault="008D392E" w:rsidP="00E40545">
            <w:pPr>
              <w:tabs>
                <w:tab w:val="left" w:pos="1860"/>
              </w:tabs>
              <w:rPr>
                <w:color w:val="000000" w:themeColor="text1"/>
              </w:rPr>
            </w:pPr>
            <w:r w:rsidRPr="0059084C">
              <w:rPr>
                <w:color w:val="000000" w:themeColor="text1"/>
              </w:rPr>
              <w:t xml:space="preserve">OK Atletika </w:t>
            </w:r>
            <w:proofErr w:type="spellStart"/>
            <w:r w:rsidR="001C5305">
              <w:rPr>
                <w:color w:val="000000" w:themeColor="text1"/>
              </w:rPr>
              <w:t>štvorboj</w:t>
            </w:r>
            <w:proofErr w:type="spellEnd"/>
            <w:r w:rsidR="001C5305">
              <w:rPr>
                <w:color w:val="000000" w:themeColor="text1"/>
              </w:rPr>
              <w:t xml:space="preserve"> žiaci </w:t>
            </w:r>
            <w:r w:rsidRPr="0059084C">
              <w:rPr>
                <w:color w:val="000000" w:themeColor="text1"/>
              </w:rPr>
              <w:t>ZŠ</w:t>
            </w:r>
            <w:r w:rsidRPr="0059084C">
              <w:rPr>
                <w:color w:val="000000" w:themeColor="text1"/>
              </w:rPr>
              <w:tab/>
            </w:r>
          </w:p>
          <w:p w14:paraId="30DAF170" w14:textId="017E2479" w:rsidR="008D392E" w:rsidRPr="0059084C" w:rsidRDefault="001C5305" w:rsidP="00E40545">
            <w:pPr>
              <w:tabs>
                <w:tab w:val="left" w:pos="18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OK Atletika </w:t>
            </w:r>
            <w:proofErr w:type="spellStart"/>
            <w:r>
              <w:rPr>
                <w:color w:val="000000" w:themeColor="text1"/>
              </w:rPr>
              <w:t>štvorboj</w:t>
            </w:r>
            <w:proofErr w:type="spellEnd"/>
            <w:r>
              <w:rPr>
                <w:color w:val="000000" w:themeColor="text1"/>
              </w:rPr>
              <w:t xml:space="preserve"> žiačky</w:t>
            </w:r>
            <w:r w:rsidR="008D392E" w:rsidRPr="0059084C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ZŠ</w:t>
            </w:r>
            <w:r w:rsidR="008D392E" w:rsidRPr="0059084C">
              <w:rPr>
                <w:color w:val="000000" w:themeColor="text1"/>
              </w:rPr>
              <w:tab/>
            </w:r>
          </w:p>
          <w:p w14:paraId="73F8A54A" w14:textId="77777777" w:rsidR="001C5305" w:rsidRPr="007D763D" w:rsidRDefault="001C5305" w:rsidP="00E40545">
            <w:pPr>
              <w:rPr>
                <w:color w:val="000000" w:themeColor="text1"/>
                <w:sz w:val="16"/>
                <w:szCs w:val="16"/>
              </w:rPr>
            </w:pPr>
          </w:p>
          <w:p w14:paraId="5A6D1108" w14:textId="7FA4D1EF" w:rsidR="008D392E" w:rsidRPr="008C0E09" w:rsidRDefault="001C5305" w:rsidP="008C0E09">
            <w:pPr>
              <w:rPr>
                <w:color w:val="000000" w:themeColor="text1"/>
              </w:rPr>
            </w:pPr>
            <w:r w:rsidRPr="00724B08">
              <w:rPr>
                <w:b/>
                <w:bCs/>
                <w:color w:val="000000" w:themeColor="text1"/>
              </w:rPr>
              <w:t>Vzhľadom na obmedzený výber športových súťa</w:t>
            </w:r>
            <w:r w:rsidR="00377979" w:rsidRPr="00724B08">
              <w:rPr>
                <w:b/>
                <w:bCs/>
                <w:color w:val="000000" w:themeColor="text1"/>
              </w:rPr>
              <w:t>ž</w:t>
            </w:r>
            <w:r w:rsidRPr="00724B08">
              <w:rPr>
                <w:b/>
                <w:bCs/>
                <w:color w:val="000000" w:themeColor="text1"/>
              </w:rPr>
              <w:t xml:space="preserve">í, </w:t>
            </w:r>
            <w:r w:rsidR="00377979" w:rsidRPr="00724B08">
              <w:rPr>
                <w:b/>
                <w:bCs/>
                <w:color w:val="000000" w:themeColor="text1"/>
              </w:rPr>
              <w:t>ktorý bol vytvorený ministerstvom</w:t>
            </w:r>
            <w:r w:rsidR="00377979">
              <w:rPr>
                <w:color w:val="000000" w:themeColor="text1"/>
              </w:rPr>
              <w:t xml:space="preserve">, </w:t>
            </w:r>
            <w:r w:rsidR="00377979" w:rsidRPr="00724B08">
              <w:rPr>
                <w:color w:val="000000" w:themeColor="text1"/>
                <w:u w:val="single"/>
              </w:rPr>
              <w:t xml:space="preserve">naše CVČ </w:t>
            </w:r>
            <w:r w:rsidRPr="00724B08">
              <w:rPr>
                <w:color w:val="000000" w:themeColor="text1"/>
                <w:u w:val="single"/>
              </w:rPr>
              <w:t>po konzultácii s pedagógmi Z</w:t>
            </w:r>
            <w:r w:rsidR="00377979" w:rsidRPr="00724B08">
              <w:rPr>
                <w:color w:val="000000" w:themeColor="text1"/>
                <w:u w:val="single"/>
              </w:rPr>
              <w:t>Š a SŠ v meste Žiar nad Hronom</w:t>
            </w:r>
            <w:r w:rsidR="008D392E" w:rsidRPr="00724B08">
              <w:rPr>
                <w:color w:val="000000" w:themeColor="text1"/>
                <w:u w:val="single"/>
              </w:rPr>
              <w:t xml:space="preserve">  </w:t>
            </w:r>
            <w:r w:rsidR="00377979" w:rsidRPr="00724B08">
              <w:rPr>
                <w:color w:val="000000" w:themeColor="text1"/>
                <w:u w:val="single"/>
              </w:rPr>
              <w:t>zorganizovalo vlastné mestské športové súťaže.</w:t>
            </w:r>
            <w:r w:rsidR="008D392E" w:rsidRPr="00377979">
              <w:t xml:space="preserve"> </w:t>
            </w:r>
          </w:p>
          <w:p w14:paraId="2533345A" w14:textId="2ED7E557" w:rsidR="008D392E" w:rsidRPr="006C6F4B" w:rsidRDefault="008D392E" w:rsidP="00E40545">
            <w:pPr>
              <w:tabs>
                <w:tab w:val="left" w:pos="1860"/>
              </w:tabs>
              <w:rPr>
                <w:color w:val="C00000"/>
              </w:rPr>
            </w:pPr>
            <w:r w:rsidRPr="006C6F4B">
              <w:rPr>
                <w:color w:val="C00000"/>
              </w:rPr>
              <w:t xml:space="preserve">                                      </w:t>
            </w:r>
          </w:p>
          <w:p w14:paraId="386C2F5F" w14:textId="77777777" w:rsidR="008D392E" w:rsidRDefault="008D392E" w:rsidP="00E40545">
            <w:pPr>
              <w:tabs>
                <w:tab w:val="left" w:pos="1860"/>
              </w:tabs>
              <w:rPr>
                <w:b/>
                <w:color w:val="000000"/>
                <w:u w:val="single"/>
              </w:rPr>
            </w:pPr>
            <w:r w:rsidRPr="00A70DA3">
              <w:rPr>
                <w:b/>
                <w:color w:val="000000"/>
                <w:u w:val="single"/>
              </w:rPr>
              <w:t>Rekreačná činnosť:</w:t>
            </w:r>
          </w:p>
          <w:p w14:paraId="29621EB6" w14:textId="77777777" w:rsidR="008D392E" w:rsidRPr="007D763D" w:rsidRDefault="008D392E" w:rsidP="00E40545">
            <w:pPr>
              <w:tabs>
                <w:tab w:val="left" w:pos="1860"/>
              </w:tabs>
              <w:rPr>
                <w:color w:val="C00000"/>
                <w:sz w:val="16"/>
                <w:szCs w:val="16"/>
              </w:rPr>
            </w:pPr>
          </w:p>
          <w:p w14:paraId="344105BC" w14:textId="3D16E9B5" w:rsidR="008D392E" w:rsidRPr="00A70DA3" w:rsidRDefault="008D392E" w:rsidP="00E40545">
            <w:pPr>
              <w:tabs>
                <w:tab w:val="left" w:pos="1860"/>
              </w:tabs>
              <w:rPr>
                <w:color w:val="000000"/>
              </w:rPr>
            </w:pPr>
            <w:r w:rsidRPr="00A70DA3">
              <w:rPr>
                <w:b/>
                <w:color w:val="000000"/>
              </w:rPr>
              <w:t>Jarn</w:t>
            </w:r>
            <w:r w:rsidR="008C0E09">
              <w:rPr>
                <w:b/>
                <w:color w:val="000000"/>
              </w:rPr>
              <w:t>ý</w:t>
            </w:r>
            <w:r w:rsidRPr="00A70DA3">
              <w:rPr>
                <w:color w:val="000000"/>
              </w:rPr>
              <w:t xml:space="preserve"> prímestsk</w:t>
            </w:r>
            <w:r w:rsidR="008C0E09">
              <w:rPr>
                <w:color w:val="000000"/>
              </w:rPr>
              <w:t>ý</w:t>
            </w:r>
            <w:r w:rsidRPr="00A70DA3">
              <w:rPr>
                <w:color w:val="000000"/>
              </w:rPr>
              <w:t xml:space="preserve"> tábor s dennou</w:t>
            </w:r>
            <w:r>
              <w:rPr>
                <w:color w:val="000000"/>
              </w:rPr>
              <w:t xml:space="preserve"> dochádzkou</w:t>
            </w:r>
          </w:p>
          <w:p w14:paraId="4E3FDD91" w14:textId="01F88854" w:rsidR="008D392E" w:rsidRPr="00A70DA3" w:rsidRDefault="008D392E" w:rsidP="00E40545">
            <w:pPr>
              <w:tabs>
                <w:tab w:val="left" w:pos="1860"/>
              </w:tabs>
              <w:rPr>
                <w:color w:val="000000"/>
              </w:rPr>
            </w:pPr>
            <w:r w:rsidRPr="00A70DA3">
              <w:rPr>
                <w:b/>
                <w:color w:val="000000"/>
              </w:rPr>
              <w:t>Letné</w:t>
            </w:r>
            <w:r w:rsidRPr="00A70DA3">
              <w:rPr>
                <w:color w:val="000000"/>
              </w:rPr>
              <w:t xml:space="preserve"> prímestské tábory s dennou dochádzkou: </w:t>
            </w:r>
          </w:p>
          <w:p w14:paraId="0323D0C8" w14:textId="396B5F21" w:rsidR="008D392E" w:rsidRPr="00374EF7" w:rsidRDefault="008D392E" w:rsidP="00E40545">
            <w:pPr>
              <w:numPr>
                <w:ilvl w:val="0"/>
                <w:numId w:val="11"/>
              </w:numPr>
              <w:tabs>
                <w:tab w:val="left" w:pos="1860"/>
              </w:tabs>
              <w:rPr>
                <w:b/>
                <w:color w:val="000000"/>
              </w:rPr>
            </w:pPr>
            <w:r w:rsidRPr="00A70DA3">
              <w:rPr>
                <w:color w:val="000000"/>
              </w:rPr>
              <w:t xml:space="preserve">júl  –   </w:t>
            </w:r>
            <w:r>
              <w:rPr>
                <w:color w:val="000000"/>
              </w:rPr>
              <w:t>Let</w:t>
            </w:r>
            <w:r w:rsidR="008C0E09">
              <w:rPr>
                <w:color w:val="000000"/>
              </w:rPr>
              <w:t xml:space="preserve">né dobrodružstvá CVČ – Kremnickí </w:t>
            </w:r>
            <w:proofErr w:type="spellStart"/>
            <w:r w:rsidR="008C0E09">
              <w:rPr>
                <w:color w:val="000000"/>
              </w:rPr>
              <w:t>permoníci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100D389D" w14:textId="625FD287" w:rsidR="008D392E" w:rsidRPr="00A70DA3" w:rsidRDefault="008D392E" w:rsidP="00E40545">
            <w:pPr>
              <w:tabs>
                <w:tab w:val="left" w:pos="1860"/>
              </w:tabs>
              <w:ind w:left="72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Let</w:t>
            </w:r>
            <w:r w:rsidR="008C0E09">
              <w:rPr>
                <w:color w:val="000000"/>
              </w:rPr>
              <w:t xml:space="preserve">né dobrodružstvá CVČ  - Štiavnickí </w:t>
            </w:r>
            <w:proofErr w:type="spellStart"/>
            <w:r w:rsidR="008C0E09">
              <w:rPr>
                <w:color w:val="000000"/>
              </w:rPr>
              <w:t>permoníci</w:t>
            </w:r>
            <w:proofErr w:type="spellEnd"/>
          </w:p>
          <w:p w14:paraId="1E43D510" w14:textId="77777777" w:rsidR="0047370D" w:rsidRPr="0047370D" w:rsidRDefault="008D392E" w:rsidP="0047370D">
            <w:pPr>
              <w:numPr>
                <w:ilvl w:val="0"/>
                <w:numId w:val="11"/>
              </w:numPr>
              <w:tabs>
                <w:tab w:val="left" w:pos="1860"/>
              </w:tabs>
              <w:rPr>
                <w:b/>
                <w:color w:val="000000"/>
              </w:rPr>
            </w:pPr>
            <w:r w:rsidRPr="00A70DA3">
              <w:rPr>
                <w:color w:val="000000"/>
              </w:rPr>
              <w:t xml:space="preserve">august –  </w:t>
            </w:r>
            <w:r>
              <w:rPr>
                <w:color w:val="000000"/>
              </w:rPr>
              <w:t>Let</w:t>
            </w:r>
            <w:r w:rsidR="008C0E09">
              <w:rPr>
                <w:color w:val="000000"/>
              </w:rPr>
              <w:t xml:space="preserve">né dobrodružstvá CVČ – Hodrušskí </w:t>
            </w:r>
            <w:proofErr w:type="spellStart"/>
            <w:r w:rsidR="008C0E09">
              <w:rPr>
                <w:color w:val="000000"/>
              </w:rPr>
              <w:t>permoníci</w:t>
            </w:r>
            <w:proofErr w:type="spellEnd"/>
            <w:r w:rsidR="008C0E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0DDFB709" w14:textId="669286A2" w:rsidR="008D392E" w:rsidRPr="0047370D" w:rsidRDefault="008D392E" w:rsidP="0047370D">
            <w:pPr>
              <w:tabs>
                <w:tab w:val="left" w:pos="1860"/>
              </w:tabs>
              <w:rPr>
                <w:b/>
                <w:color w:val="000000"/>
              </w:rPr>
            </w:pPr>
            <w:r w:rsidRPr="0047370D">
              <w:rPr>
                <w:color w:val="000000"/>
              </w:rPr>
              <w:t xml:space="preserve">                   </w:t>
            </w:r>
          </w:p>
          <w:p w14:paraId="65A52AB9" w14:textId="70CABE44" w:rsidR="0047370D" w:rsidRDefault="008D392E" w:rsidP="00E40545">
            <w:pPr>
              <w:rPr>
                <w:b/>
                <w:color w:val="000000"/>
                <w:sz w:val="12"/>
                <w:szCs w:val="12"/>
              </w:rPr>
            </w:pPr>
            <w:r w:rsidRPr="00A70DA3">
              <w:rPr>
                <w:b/>
                <w:color w:val="000000"/>
              </w:rPr>
              <w:t>V školskom roku 20</w:t>
            </w:r>
            <w:r>
              <w:rPr>
                <w:b/>
                <w:color w:val="000000"/>
              </w:rPr>
              <w:t>2</w:t>
            </w:r>
            <w:r w:rsidR="008C0E09">
              <w:rPr>
                <w:b/>
                <w:color w:val="000000"/>
              </w:rPr>
              <w:t>1</w:t>
            </w:r>
            <w:r w:rsidRPr="00A70DA3">
              <w:rPr>
                <w:b/>
                <w:color w:val="000000"/>
              </w:rPr>
              <w:t>/202</w:t>
            </w:r>
            <w:r w:rsidR="008C0E0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sa</w:t>
            </w:r>
            <w:r w:rsidRPr="00A70DA3">
              <w:rPr>
                <w:b/>
                <w:color w:val="000000"/>
              </w:rPr>
              <w:t xml:space="preserve"> </w:t>
            </w:r>
            <w:r w:rsidR="008C0E09">
              <w:rPr>
                <w:b/>
                <w:color w:val="000000"/>
              </w:rPr>
              <w:t>1</w:t>
            </w:r>
            <w:r w:rsidR="00E24855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táborových </w:t>
            </w:r>
            <w:r w:rsidR="0047370D">
              <w:rPr>
                <w:b/>
                <w:color w:val="000000"/>
              </w:rPr>
              <w:t>dní</w:t>
            </w:r>
            <w:r w:rsidRPr="00A70DA3">
              <w:rPr>
                <w:b/>
                <w:color w:val="000000"/>
              </w:rPr>
              <w:t xml:space="preserve">  zúčastnilo celkom </w:t>
            </w:r>
            <w:r w:rsidR="003A7B69">
              <w:rPr>
                <w:b/>
                <w:color w:val="000000"/>
              </w:rPr>
              <w:t>522</w:t>
            </w:r>
            <w:r w:rsidRPr="00374EF7">
              <w:rPr>
                <w:b/>
                <w:color w:val="C00000"/>
              </w:rPr>
              <w:t xml:space="preserve"> </w:t>
            </w:r>
            <w:r w:rsidRPr="00A70DA3">
              <w:rPr>
                <w:b/>
                <w:color w:val="000000"/>
              </w:rPr>
              <w:t>účastníkov.</w:t>
            </w:r>
          </w:p>
          <w:p w14:paraId="1C9F7E21" w14:textId="748D23D9" w:rsidR="008D392E" w:rsidRPr="00A70DA3" w:rsidRDefault="008D392E" w:rsidP="00E40545">
            <w:pPr>
              <w:rPr>
                <w:b/>
                <w:color w:val="000000"/>
              </w:rPr>
            </w:pPr>
            <w:r w:rsidRPr="00A70DA3">
              <w:rPr>
                <w:b/>
                <w:color w:val="000000"/>
              </w:rPr>
              <w:t xml:space="preserve"> </w:t>
            </w:r>
          </w:p>
          <w:p w14:paraId="2DB68697" w14:textId="453CC081" w:rsidR="008D392E" w:rsidRPr="00A12EF1" w:rsidRDefault="008D392E" w:rsidP="00E40545">
            <w:pPr>
              <w:rPr>
                <w:color w:val="000000"/>
              </w:rPr>
            </w:pPr>
            <w:r w:rsidRPr="002324FC">
              <w:rPr>
                <w:color w:val="000000"/>
                <w:u w:val="single"/>
              </w:rPr>
              <w:t xml:space="preserve">Prehľad počtu podujatí a účastníkov celej </w:t>
            </w:r>
            <w:r w:rsidRPr="00A12EF1">
              <w:rPr>
                <w:color w:val="000000"/>
                <w:u w:val="single"/>
              </w:rPr>
              <w:t>príležitostnej záujmovej činnosti 202</w:t>
            </w:r>
            <w:r w:rsidR="008C0E09" w:rsidRPr="00A12EF1">
              <w:rPr>
                <w:color w:val="000000"/>
                <w:u w:val="single"/>
              </w:rPr>
              <w:t>1</w:t>
            </w:r>
            <w:r w:rsidRPr="00A12EF1">
              <w:rPr>
                <w:color w:val="000000"/>
                <w:u w:val="single"/>
              </w:rPr>
              <w:t>/202</w:t>
            </w:r>
            <w:r w:rsidR="008C0E09" w:rsidRPr="00A12EF1">
              <w:rPr>
                <w:color w:val="000000"/>
                <w:u w:val="single"/>
              </w:rPr>
              <w:t>2, ktorá bola z dôvodu covidovej pandémie</w:t>
            </w:r>
            <w:r w:rsidR="00A12EF1" w:rsidRPr="00A12EF1">
              <w:rPr>
                <w:color w:val="000000"/>
                <w:u w:val="single"/>
              </w:rPr>
              <w:t xml:space="preserve"> opäť v obmedzenom režime hlavne v prvom školskom polroku</w:t>
            </w:r>
            <w:r w:rsidRPr="00A12EF1">
              <w:rPr>
                <w:color w:val="000000"/>
              </w:rPr>
              <w:t xml:space="preserve">: </w:t>
            </w:r>
          </w:p>
          <w:p w14:paraId="4E561716" w14:textId="77777777" w:rsidR="008D392E" w:rsidRPr="00A70DA3" w:rsidRDefault="008D392E" w:rsidP="00E40545">
            <w:pPr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57"/>
              <w:gridCol w:w="1842"/>
              <w:gridCol w:w="1985"/>
            </w:tblGrid>
            <w:tr w:rsidR="008D392E" w:rsidRPr="00A70DA3" w14:paraId="48A5724E" w14:textId="77777777" w:rsidTr="00E40545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084BA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b/>
                      <w:color w:val="000000"/>
                    </w:rPr>
                  </w:pPr>
                  <w:r w:rsidRPr="00A70DA3">
                    <w:rPr>
                      <w:b/>
                      <w:color w:val="000000"/>
                    </w:rPr>
                    <w:t>Tematické oblasti činnosti: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0B654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b/>
                      <w:color w:val="000000"/>
                    </w:rPr>
                  </w:pPr>
                  <w:r w:rsidRPr="00A70DA3">
                    <w:rPr>
                      <w:b/>
                      <w:color w:val="000000"/>
                    </w:rPr>
                    <w:t>Počet podujatí: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F776E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b/>
                      <w:color w:val="000000"/>
                    </w:rPr>
                  </w:pPr>
                  <w:r w:rsidRPr="00A70DA3">
                    <w:rPr>
                      <w:b/>
                      <w:color w:val="000000"/>
                    </w:rPr>
                    <w:t>Počet účastníkov</w:t>
                  </w:r>
                </w:p>
              </w:tc>
            </w:tr>
            <w:tr w:rsidR="008D392E" w:rsidRPr="00A70DA3" w14:paraId="3B2B99E1" w14:textId="77777777" w:rsidTr="00E40545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1EEEC9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color w:val="000000"/>
                    </w:rPr>
                  </w:pPr>
                  <w:r w:rsidRPr="00A70DA3">
                    <w:rPr>
                      <w:color w:val="000000"/>
                    </w:rPr>
                    <w:t>Prírodné vedy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B3D55" w14:textId="06EB4C12" w:rsidR="008D392E" w:rsidRPr="00D1037A" w:rsidRDefault="002B3C32" w:rsidP="00E40545">
                  <w:pPr>
                    <w:tabs>
                      <w:tab w:val="left" w:pos="112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CB514" w14:textId="5C28436E" w:rsidR="008D392E" w:rsidRPr="00D1037A" w:rsidRDefault="002B3C32" w:rsidP="00E40545">
                  <w:pPr>
                    <w:tabs>
                      <w:tab w:val="left" w:pos="112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289</w:t>
                  </w:r>
                </w:p>
              </w:tc>
            </w:tr>
            <w:tr w:rsidR="008D392E" w:rsidRPr="00A70DA3" w14:paraId="3EEB75A2" w14:textId="77777777" w:rsidTr="00E40545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B2FDF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color w:val="000000"/>
                    </w:rPr>
                  </w:pPr>
                  <w:r w:rsidRPr="00A70DA3">
                    <w:rPr>
                      <w:color w:val="000000"/>
                    </w:rPr>
                    <w:t>Veda a technika, Informatika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83D67" w14:textId="7E6405AE" w:rsidR="008D392E" w:rsidRPr="00D1037A" w:rsidRDefault="00A634B9" w:rsidP="00E40545">
                  <w:pPr>
                    <w:tabs>
                      <w:tab w:val="left" w:pos="112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86585" w14:textId="00FA4347" w:rsidR="008D392E" w:rsidRPr="00D1037A" w:rsidRDefault="002B3C32" w:rsidP="00E40545">
                  <w:pPr>
                    <w:tabs>
                      <w:tab w:val="left" w:pos="112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29</w:t>
                  </w:r>
                  <w:r w:rsidR="00A634B9">
                    <w:rPr>
                      <w:color w:val="000000" w:themeColor="text1"/>
                    </w:rPr>
                    <w:t>8</w:t>
                  </w:r>
                </w:p>
              </w:tc>
            </w:tr>
            <w:tr w:rsidR="008D392E" w:rsidRPr="00A70DA3" w14:paraId="7DC9C603" w14:textId="77777777" w:rsidTr="00E40545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CAB47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color w:val="000000"/>
                    </w:rPr>
                  </w:pPr>
                  <w:r w:rsidRPr="00A70DA3">
                    <w:rPr>
                      <w:color w:val="000000"/>
                    </w:rPr>
                    <w:t>Spoločenské vedy, Kultúra a umenie, Jazyky, Zdravý úsmev, Prevencia, Rodičia a deti, Iné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3C46C" w14:textId="447DBD10" w:rsidR="008D392E" w:rsidRPr="00D1037A" w:rsidRDefault="002B3C32" w:rsidP="00E40545">
                  <w:pPr>
                    <w:tabs>
                      <w:tab w:val="left" w:pos="112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31FDA" w14:textId="2E8D6CBA" w:rsidR="008D392E" w:rsidRPr="00D1037A" w:rsidRDefault="002B3C32" w:rsidP="00E40545">
                  <w:pPr>
                    <w:tabs>
                      <w:tab w:val="left" w:pos="112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5295</w:t>
                  </w:r>
                </w:p>
              </w:tc>
            </w:tr>
            <w:tr w:rsidR="008D392E" w:rsidRPr="00A70DA3" w14:paraId="7D46881C" w14:textId="77777777" w:rsidTr="00E40545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E4D70" w14:textId="761B8190" w:rsidR="008D392E" w:rsidRPr="00A70DA3" w:rsidRDefault="008C0E09" w:rsidP="00E40545">
                  <w:pPr>
                    <w:tabs>
                      <w:tab w:val="left" w:pos="1125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Š</w:t>
                  </w:r>
                  <w:r w:rsidR="008D392E" w:rsidRPr="00A70DA3">
                    <w:rPr>
                      <w:color w:val="000000"/>
                    </w:rPr>
                    <w:t>port 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D8E56" w14:textId="53FD5F10" w:rsidR="008D392E" w:rsidRPr="00D1037A" w:rsidRDefault="002B3C32" w:rsidP="00E40545">
                  <w:pPr>
                    <w:tabs>
                      <w:tab w:val="left" w:pos="112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A727A" w14:textId="74F2B0CC" w:rsidR="008D392E" w:rsidRPr="00D1037A" w:rsidRDefault="002B3C32" w:rsidP="00E40545">
                  <w:pPr>
                    <w:tabs>
                      <w:tab w:val="left" w:pos="112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2031</w:t>
                  </w:r>
                </w:p>
              </w:tc>
            </w:tr>
            <w:tr w:rsidR="008D392E" w:rsidRPr="00A70DA3" w14:paraId="5503CD3E" w14:textId="77777777" w:rsidTr="00E40545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0998E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color w:val="000000"/>
                    </w:rPr>
                  </w:pPr>
                  <w:r w:rsidRPr="00A70DA3">
                    <w:rPr>
                      <w:color w:val="000000"/>
                    </w:rPr>
                    <w:t xml:space="preserve">Rekreačná činnosť – obdobie </w:t>
                  </w:r>
                  <w:r>
                    <w:rPr>
                      <w:color w:val="000000"/>
                    </w:rPr>
                    <w:t xml:space="preserve">letných </w:t>
                  </w:r>
                  <w:r w:rsidRPr="00A70DA3">
                    <w:rPr>
                      <w:color w:val="000000"/>
                    </w:rPr>
                    <w:t>prázdnin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87F8" w14:textId="79293442" w:rsidR="008D392E" w:rsidRPr="00D1037A" w:rsidRDefault="002B3C32" w:rsidP="00E40545">
                  <w:pPr>
                    <w:tabs>
                      <w:tab w:val="left" w:pos="112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01574" w14:textId="38FE66F0" w:rsidR="008D392E" w:rsidRPr="00D1037A" w:rsidRDefault="00A634B9" w:rsidP="00E40545">
                  <w:pPr>
                    <w:tabs>
                      <w:tab w:val="left" w:pos="112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522</w:t>
                  </w:r>
                </w:p>
              </w:tc>
            </w:tr>
            <w:tr w:rsidR="008D392E" w:rsidRPr="00A70DA3" w14:paraId="4B540920" w14:textId="77777777" w:rsidTr="00E40545">
              <w:trPr>
                <w:trHeight w:val="65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5B604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b/>
                      <w:color w:val="000000"/>
                    </w:rPr>
                  </w:pPr>
                  <w:r w:rsidRPr="00A70DA3">
                    <w:rPr>
                      <w:b/>
                      <w:color w:val="000000"/>
                    </w:rPr>
                    <w:t>SPOLU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47FE9" w14:textId="138D715D" w:rsidR="008D392E" w:rsidRPr="00D1037A" w:rsidRDefault="008D392E" w:rsidP="00E40545">
                  <w:pPr>
                    <w:tabs>
                      <w:tab w:val="left" w:pos="1125"/>
                    </w:tabs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</w:t>
                  </w:r>
                  <w:r w:rsidR="00A634B9">
                    <w:rPr>
                      <w:b/>
                      <w:color w:val="000000" w:themeColor="text1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BD9EC" w14:textId="20A1E6C0" w:rsidR="008D392E" w:rsidRPr="00D1037A" w:rsidRDefault="008D392E" w:rsidP="00E40545">
                  <w:pPr>
                    <w:tabs>
                      <w:tab w:val="left" w:pos="1125"/>
                    </w:tabs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8</w:t>
                  </w:r>
                  <w:r w:rsidR="00A634B9">
                    <w:rPr>
                      <w:b/>
                      <w:color w:val="000000" w:themeColor="text1"/>
                    </w:rPr>
                    <w:t>435</w:t>
                  </w:r>
                </w:p>
              </w:tc>
            </w:tr>
          </w:tbl>
          <w:p w14:paraId="71EEFB05" w14:textId="77777777" w:rsidR="008D392E" w:rsidRPr="00A70DA3" w:rsidRDefault="008D392E" w:rsidP="00E40545">
            <w:pPr>
              <w:rPr>
                <w:b/>
                <w:color w:val="000000"/>
              </w:rPr>
            </w:pPr>
          </w:p>
        </w:tc>
      </w:tr>
      <w:tr w:rsidR="008D392E" w:rsidRPr="00A70DA3" w14:paraId="1E3AD129" w14:textId="77777777" w:rsidTr="00E40545">
        <w:trPr>
          <w:trHeight w:val="1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939" w14:textId="77777777" w:rsidR="008D392E" w:rsidRPr="00A70DA3" w:rsidRDefault="008D392E" w:rsidP="00E40545">
            <w:r w:rsidRPr="00A70DA3">
              <w:lastRenderedPageBreak/>
              <w:t xml:space="preserve">3. Údaje o počte zamestnancov a plnení kvalifikačného predpokladu pedagogických </w:t>
            </w:r>
          </w:p>
          <w:p w14:paraId="63FDE4AE" w14:textId="77777777" w:rsidR="008D392E" w:rsidRPr="00A70DA3" w:rsidRDefault="008D392E" w:rsidP="00E40545">
            <w:r w:rsidRPr="00A70DA3">
              <w:t>zamestnancov CVČ</w:t>
            </w:r>
          </w:p>
        </w:tc>
      </w:tr>
      <w:tr w:rsidR="008D392E" w:rsidRPr="00A70DA3" w14:paraId="1DD11A17" w14:textId="77777777" w:rsidTr="007B1218">
        <w:trPr>
          <w:trHeight w:val="126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597" w14:textId="03743DD1" w:rsidR="008D392E" w:rsidRDefault="008D392E" w:rsidP="00E40545">
            <w:pPr>
              <w:tabs>
                <w:tab w:val="left" w:pos="1125"/>
              </w:tabs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1"/>
              <w:gridCol w:w="1351"/>
              <w:gridCol w:w="703"/>
            </w:tblGrid>
            <w:tr w:rsidR="008D392E" w:rsidRPr="00A70DA3" w14:paraId="513E6AEC" w14:textId="77777777" w:rsidTr="00E4054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2A792" w14:textId="77777777" w:rsidR="008D392E" w:rsidRPr="00A70DA3" w:rsidRDefault="008D392E" w:rsidP="00E40545">
                  <w:pPr>
                    <w:tabs>
                      <w:tab w:val="left" w:pos="1125"/>
                    </w:tabs>
                  </w:pPr>
                  <w:r w:rsidRPr="00A70DA3">
                    <w:t>Pedagogickí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38473" w14:textId="77777777" w:rsidR="008D392E" w:rsidRPr="00A70DA3" w:rsidRDefault="008D392E" w:rsidP="00E40545">
                  <w:pPr>
                    <w:tabs>
                      <w:tab w:val="left" w:pos="1125"/>
                    </w:tabs>
                  </w:pPr>
                  <w:r w:rsidRPr="00A70DA3">
                    <w:t>Prevádzkoví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D05A5" w14:textId="77777777" w:rsidR="008D392E" w:rsidRPr="00A70DA3" w:rsidRDefault="008D392E" w:rsidP="00E40545">
                  <w:pPr>
                    <w:tabs>
                      <w:tab w:val="left" w:pos="1125"/>
                    </w:tabs>
                  </w:pPr>
                  <w:r w:rsidRPr="00A70DA3">
                    <w:t>Spolu</w:t>
                  </w:r>
                </w:p>
              </w:tc>
            </w:tr>
            <w:tr w:rsidR="008D392E" w:rsidRPr="00A70DA3" w14:paraId="6B560A3C" w14:textId="77777777" w:rsidTr="00E4054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8D3B9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b/>
                    </w:rPr>
                  </w:pPr>
                  <w:r w:rsidRPr="00A70DA3">
                    <w:rPr>
                      <w:b/>
                    </w:rPr>
                    <w:t>4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F40F1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b/>
                    </w:rPr>
                  </w:pPr>
                  <w:r w:rsidRPr="00A70DA3">
                    <w:rPr>
                      <w:b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B2423" w14:textId="77777777" w:rsidR="008D392E" w:rsidRPr="00A70DA3" w:rsidRDefault="008D392E" w:rsidP="00E40545">
                  <w:pPr>
                    <w:tabs>
                      <w:tab w:val="left" w:pos="1125"/>
                    </w:tabs>
                    <w:rPr>
                      <w:b/>
                    </w:rPr>
                  </w:pPr>
                  <w:r w:rsidRPr="00A70DA3">
                    <w:rPr>
                      <w:b/>
                    </w:rPr>
                    <w:t>6</w:t>
                  </w:r>
                </w:p>
              </w:tc>
            </w:tr>
          </w:tbl>
          <w:p w14:paraId="7C313521" w14:textId="47FE3C37" w:rsidR="00923E13" w:rsidRDefault="00923E13" w:rsidP="00E40545">
            <w:pPr>
              <w:tabs>
                <w:tab w:val="left" w:pos="1125"/>
              </w:tabs>
              <w:rPr>
                <w:bCs/>
              </w:rPr>
            </w:pPr>
            <w:r>
              <w:rPr>
                <w:b/>
              </w:rPr>
              <w:t xml:space="preserve"> </w:t>
            </w:r>
            <w:r w:rsidR="0061014C">
              <w:rPr>
                <w:b/>
              </w:rPr>
              <w:t xml:space="preserve">+ </w:t>
            </w:r>
            <w:r w:rsidRPr="00923E13">
              <w:rPr>
                <w:bCs/>
              </w:rPr>
              <w:t>1 vychovávateľka na rodičovskej dovolenke</w:t>
            </w:r>
          </w:p>
          <w:p w14:paraId="157FAF85" w14:textId="5E7D2FFF" w:rsidR="00923E13" w:rsidRDefault="00923E13" w:rsidP="00E40545">
            <w:pPr>
              <w:tabs>
                <w:tab w:val="left" w:pos="1125"/>
              </w:tabs>
              <w:rPr>
                <w:bCs/>
              </w:rPr>
            </w:pPr>
          </w:p>
          <w:p w14:paraId="5ED3907D" w14:textId="24B98507" w:rsidR="008D392E" w:rsidRPr="00A70DA3" w:rsidRDefault="008D392E" w:rsidP="00E40545">
            <w:pPr>
              <w:tabs>
                <w:tab w:val="left" w:pos="1125"/>
              </w:tabs>
              <w:rPr>
                <w:b/>
              </w:rPr>
            </w:pPr>
            <w:r w:rsidRPr="00A70DA3">
              <w:rPr>
                <w:b/>
              </w:rPr>
              <w:t>Odbornosť a kvalifikačné predpoklady pedagogických zamestnancov CVČ:</w:t>
            </w:r>
          </w:p>
          <w:p w14:paraId="755AEC70" w14:textId="77777777" w:rsidR="008D392E" w:rsidRPr="00A70DA3" w:rsidRDefault="008D392E" w:rsidP="00E40545">
            <w:pPr>
              <w:tabs>
                <w:tab w:val="left" w:pos="1125"/>
              </w:tabs>
            </w:pPr>
            <w:r w:rsidRPr="00A70DA3">
              <w:t>Vychovávatelia  pedagogického úseku  spĺňajú  odbornosť na  100%.</w:t>
            </w:r>
          </w:p>
          <w:p w14:paraId="3C2D8D82" w14:textId="77777777" w:rsidR="008D392E" w:rsidRPr="00A70DA3" w:rsidRDefault="008D392E" w:rsidP="00E40545">
            <w:pPr>
              <w:tabs>
                <w:tab w:val="left" w:pos="1935"/>
              </w:tabs>
            </w:pPr>
            <w:r w:rsidRPr="00A70DA3">
              <w:t>Počet externých zamestnancov : 1 správca PC siete  CVČ</w:t>
            </w:r>
          </w:p>
          <w:p w14:paraId="3A9A81C7" w14:textId="77777777" w:rsidR="008D392E" w:rsidRPr="00A70DA3" w:rsidRDefault="008D392E" w:rsidP="00E40545">
            <w:r w:rsidRPr="00A70DA3">
              <w:t xml:space="preserve">                                                    1 pracovníčka  </w:t>
            </w:r>
            <w:proofErr w:type="spellStart"/>
            <w:r w:rsidRPr="00A70DA3">
              <w:t>PaM</w:t>
            </w:r>
            <w:proofErr w:type="spellEnd"/>
          </w:p>
          <w:p w14:paraId="5471890E" w14:textId="77777777" w:rsidR="008D392E" w:rsidRDefault="008D392E" w:rsidP="00E40545">
            <w:r w:rsidRPr="00A70DA3">
              <w:t xml:space="preserve">                                                    1 školská asistentka zubnej starostlivosti (Zdravý úsmev)</w:t>
            </w:r>
          </w:p>
          <w:p w14:paraId="014EE8AF" w14:textId="72A00205" w:rsidR="008D392E" w:rsidRDefault="008D392E" w:rsidP="00E40545">
            <w:r>
              <w:t xml:space="preserve">                                                    1</w:t>
            </w:r>
            <w:r w:rsidR="00923E13">
              <w:t>4</w:t>
            </w:r>
            <w:r w:rsidRPr="00A70DA3">
              <w:t xml:space="preserve"> vedúcich záujmových útvarov</w:t>
            </w:r>
          </w:p>
          <w:p w14:paraId="6214EBFA" w14:textId="5BD93014" w:rsidR="008D392E" w:rsidRDefault="008D392E" w:rsidP="00E40545">
            <w:r>
              <w:t xml:space="preserve">                                                     </w:t>
            </w:r>
            <w:r w:rsidR="00344732">
              <w:t>5</w:t>
            </w:r>
            <w:r>
              <w:t xml:space="preserve"> </w:t>
            </w:r>
            <w:r w:rsidR="00344732">
              <w:t>ambasádo</w:t>
            </w:r>
            <w:r>
              <w:t>ri v rámci projektu SZĽH – Kurz korčuľovania</w:t>
            </w:r>
          </w:p>
          <w:p w14:paraId="4B412910" w14:textId="0D391630" w:rsidR="00923E13" w:rsidRPr="00A70DA3" w:rsidRDefault="00923E13" w:rsidP="00E40545"/>
        </w:tc>
      </w:tr>
      <w:tr w:rsidR="008D392E" w:rsidRPr="00A70DA3" w14:paraId="07A218A1" w14:textId="77777777" w:rsidTr="00E40545">
        <w:trPr>
          <w:trHeight w:val="21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A09" w14:textId="77777777" w:rsidR="008D392E" w:rsidRPr="00A70DA3" w:rsidRDefault="008D392E" w:rsidP="00E40545">
            <w:r w:rsidRPr="00A70DA3">
              <w:t>4. Údaje o ďalšom vzdelávaní pedagogických zamestnancov CVČ</w:t>
            </w:r>
          </w:p>
        </w:tc>
      </w:tr>
      <w:tr w:rsidR="008D392E" w:rsidRPr="00A70DA3" w14:paraId="2FC75CC9" w14:textId="77777777" w:rsidTr="00E40545">
        <w:trPr>
          <w:trHeight w:val="143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4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3240"/>
              <w:gridCol w:w="2520"/>
            </w:tblGrid>
            <w:tr w:rsidR="008D392E" w:rsidRPr="00A70DA3" w14:paraId="1FC6C3AB" w14:textId="77777777" w:rsidTr="00E40545">
              <w:trPr>
                <w:cantSplit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7879E" w14:textId="77777777" w:rsidR="008D392E" w:rsidRPr="00A70DA3" w:rsidRDefault="008D392E" w:rsidP="00E40545">
                  <w:pPr>
                    <w:jc w:val="center"/>
                    <w:rPr>
                      <w:b/>
                      <w:bCs/>
                    </w:rPr>
                  </w:pPr>
                  <w:r w:rsidRPr="00A70DA3">
                    <w:rPr>
                      <w:b/>
                      <w:bCs/>
                    </w:rPr>
                    <w:t>Meno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A9BE8" w14:textId="77777777" w:rsidR="008D392E" w:rsidRPr="00A70DA3" w:rsidRDefault="008D392E" w:rsidP="00E40545">
                  <w:pPr>
                    <w:jc w:val="center"/>
                    <w:rPr>
                      <w:b/>
                      <w:bCs/>
                    </w:rPr>
                  </w:pPr>
                  <w:r w:rsidRPr="00A70DA3">
                    <w:rPr>
                      <w:b/>
                      <w:bCs/>
                    </w:rPr>
                    <w:t>Názov školenia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BCF26" w14:textId="77777777" w:rsidR="008D392E" w:rsidRPr="00A70DA3" w:rsidRDefault="008D392E" w:rsidP="00E40545">
                  <w:pPr>
                    <w:jc w:val="center"/>
                    <w:rPr>
                      <w:b/>
                      <w:bCs/>
                    </w:rPr>
                  </w:pPr>
                  <w:r w:rsidRPr="00A70DA3">
                    <w:rPr>
                      <w:b/>
                      <w:bCs/>
                    </w:rPr>
                    <w:t>Priebeh školenia</w:t>
                  </w:r>
                </w:p>
              </w:tc>
            </w:tr>
            <w:tr w:rsidR="008D392E" w:rsidRPr="00A70DA3" w14:paraId="5CBEDB0F" w14:textId="77777777" w:rsidTr="00E40545">
              <w:trPr>
                <w:cantSplit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D3756" w14:textId="77777777" w:rsidR="008D392E" w:rsidRPr="00A70DA3" w:rsidRDefault="008D392E" w:rsidP="00E4054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Mgr. Dana Mokrošová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0AB44" w14:textId="77777777" w:rsidR="008D392E" w:rsidRPr="00A70DA3" w:rsidRDefault="008D392E" w:rsidP="00E40545">
                  <w:pPr>
                    <w:jc w:val="center"/>
                    <w:rPr>
                      <w:bCs/>
                    </w:rPr>
                  </w:pPr>
                  <w:r w:rsidRPr="00A70DA3">
                    <w:rPr>
                      <w:bCs/>
                    </w:rPr>
                    <w:t>Adaptačné vzdelávanie začínajúceho pedagogického zamestnanca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7456B" w14:textId="572A8536" w:rsidR="008D392E" w:rsidRPr="00A70DA3" w:rsidRDefault="00923E13" w:rsidP="00E4054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ukončené</w:t>
                  </w:r>
                  <w:r w:rsidR="008D392E" w:rsidRPr="00A70DA3">
                    <w:rPr>
                      <w:bCs/>
                    </w:rPr>
                    <w:t xml:space="preserve"> </w:t>
                  </w:r>
                </w:p>
              </w:tc>
            </w:tr>
            <w:tr w:rsidR="00923E13" w:rsidRPr="00A70DA3" w14:paraId="0952B7E3" w14:textId="77777777" w:rsidTr="00E40545">
              <w:trPr>
                <w:cantSplit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6A957" w14:textId="3C019067" w:rsidR="00923E13" w:rsidRPr="00A70DA3" w:rsidRDefault="00923E13" w:rsidP="00923E1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Mgr. Dana Mokrošová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042E7" w14:textId="77777777" w:rsidR="00923E13" w:rsidRDefault="00923E13" w:rsidP="00923E1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Kvalifikačné vzdelávanie </w:t>
                  </w:r>
                </w:p>
                <w:p w14:paraId="4BFB2EBE" w14:textId="18C37069" w:rsidR="00923E13" w:rsidRPr="007941D2" w:rsidRDefault="00923E13" w:rsidP="00923E1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odbor vychovávateľstvo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D1B71" w14:textId="4E5E4C10" w:rsidR="00923E13" w:rsidRPr="00A70DA3" w:rsidRDefault="007B1218" w:rsidP="00923E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</w:t>
                  </w:r>
                  <w:r w:rsidR="00923E13">
                    <w:rPr>
                      <w:bCs/>
                    </w:rPr>
                    <w:t>končené</w:t>
                  </w:r>
                </w:p>
              </w:tc>
            </w:tr>
            <w:tr w:rsidR="00923E13" w:rsidRPr="00A70DA3" w14:paraId="1E7B5056" w14:textId="77777777" w:rsidTr="00E40545">
              <w:trPr>
                <w:cantSplit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94AE0" w14:textId="029B0F6C" w:rsidR="00923E13" w:rsidRPr="00A70DA3" w:rsidRDefault="00923E13" w:rsidP="00923E1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Mgr. Dana Mokrošová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A2547" w14:textId="495761AA" w:rsidR="00923E13" w:rsidRPr="007941D2" w:rsidRDefault="00340ABD" w:rsidP="00923E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Aktualizačné vzdelávanie Zmeny právnych predpisov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4ED95" w14:textId="6790C565" w:rsidR="00923E13" w:rsidRPr="00A70DA3" w:rsidRDefault="00923E13" w:rsidP="00923E13">
                  <w:pPr>
                    <w:jc w:val="center"/>
                    <w:rPr>
                      <w:bCs/>
                    </w:rPr>
                  </w:pPr>
                  <w:r w:rsidRPr="00A70DA3">
                    <w:rPr>
                      <w:bCs/>
                    </w:rPr>
                    <w:t xml:space="preserve"> </w:t>
                  </w:r>
                  <w:r w:rsidR="007B1218">
                    <w:rPr>
                      <w:bCs/>
                    </w:rPr>
                    <w:t>u</w:t>
                  </w:r>
                  <w:r>
                    <w:rPr>
                      <w:bCs/>
                    </w:rPr>
                    <w:t>končené</w:t>
                  </w:r>
                </w:p>
              </w:tc>
            </w:tr>
            <w:tr w:rsidR="00923E13" w:rsidRPr="00A70DA3" w14:paraId="7415F01B" w14:textId="77777777" w:rsidTr="00E40545">
              <w:trPr>
                <w:cantSplit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B999" w14:textId="7C51ADCB" w:rsidR="00923E13" w:rsidRPr="00A70DA3" w:rsidRDefault="00923E13" w:rsidP="00923E1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PaedDr. Petronela </w:t>
                  </w:r>
                  <w:proofErr w:type="spellStart"/>
                  <w:r>
                    <w:rPr>
                      <w:bCs/>
                    </w:rPr>
                    <w:t>Černická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E11EC" w14:textId="29021870" w:rsidR="00923E13" w:rsidRPr="00A70DA3" w:rsidRDefault="00340ABD" w:rsidP="00923E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Aktualizačné vzdelávanie Zmeny právnych predpisov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287F0" w14:textId="73588112" w:rsidR="00923E13" w:rsidRPr="00A70DA3" w:rsidRDefault="007B1218" w:rsidP="00923E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</w:t>
                  </w:r>
                  <w:r w:rsidR="00923E13">
                    <w:rPr>
                      <w:bCs/>
                    </w:rPr>
                    <w:t>končené</w:t>
                  </w:r>
                </w:p>
              </w:tc>
            </w:tr>
            <w:tr w:rsidR="00923E13" w:rsidRPr="00A70DA3" w14:paraId="4007F266" w14:textId="77777777" w:rsidTr="00E40545">
              <w:trPr>
                <w:cantSplit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927A2" w14:textId="75774087" w:rsidR="00923E13" w:rsidRPr="00A70DA3" w:rsidRDefault="00923E13" w:rsidP="00923E1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Mgr. Marianna Lazárová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3403" w14:textId="7C9114E3" w:rsidR="00923E13" w:rsidRPr="00A70DA3" w:rsidRDefault="00340ABD" w:rsidP="00923E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Aktualizačné vzdelávanie Zmeny právnych predpisov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23FD7" w14:textId="0F8F71E8" w:rsidR="00923E13" w:rsidRPr="00A70DA3" w:rsidRDefault="007B1218" w:rsidP="00923E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</w:t>
                  </w:r>
                  <w:r w:rsidR="00923E13">
                    <w:rPr>
                      <w:bCs/>
                    </w:rPr>
                    <w:t>končené</w:t>
                  </w:r>
                </w:p>
              </w:tc>
            </w:tr>
            <w:tr w:rsidR="00923E13" w:rsidRPr="00A70DA3" w14:paraId="7785579A" w14:textId="77777777" w:rsidTr="00E40545">
              <w:trPr>
                <w:cantSplit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1D81C" w14:textId="473854E6" w:rsidR="00923E13" w:rsidRDefault="00340ABD" w:rsidP="00923E1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Mgr. Helena Gáfriková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C85CF" w14:textId="7D5BF274" w:rsidR="00923E13" w:rsidRPr="00A70DA3" w:rsidRDefault="00340ABD" w:rsidP="00923E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Legislatívne zmeny školských právnych noriem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635A8" w14:textId="79A03A06" w:rsidR="00923E13" w:rsidRDefault="007B1218" w:rsidP="00923E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</w:t>
                  </w:r>
                  <w:r w:rsidR="00340ABD">
                    <w:rPr>
                      <w:bCs/>
                    </w:rPr>
                    <w:t>končené</w:t>
                  </w:r>
                </w:p>
              </w:tc>
            </w:tr>
          </w:tbl>
          <w:p w14:paraId="11FCF172" w14:textId="77777777" w:rsidR="008D392E" w:rsidRPr="00A70DA3" w:rsidRDefault="008D392E" w:rsidP="00E40545"/>
        </w:tc>
      </w:tr>
      <w:tr w:rsidR="008D392E" w:rsidRPr="00A70DA3" w14:paraId="2E2A5ED5" w14:textId="77777777" w:rsidTr="00E40545">
        <w:trPr>
          <w:trHeight w:val="17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19B" w14:textId="77777777" w:rsidR="008D392E" w:rsidRPr="00A70DA3" w:rsidRDefault="008D392E" w:rsidP="00E40545">
            <w:r w:rsidRPr="00A70DA3">
              <w:t>5. Údaje o aktivitách a prezentácii školy na verejnosti:</w:t>
            </w:r>
          </w:p>
        </w:tc>
      </w:tr>
      <w:tr w:rsidR="008D392E" w:rsidRPr="00A70DA3" w14:paraId="45ED8FC9" w14:textId="77777777" w:rsidTr="00E40545">
        <w:trPr>
          <w:trHeight w:val="6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805B" w14:textId="77777777" w:rsidR="008D392E" w:rsidRDefault="008D392E" w:rsidP="00E4054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 školskom roku 202</w:t>
            </w:r>
            <w:r w:rsidR="00340AB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/202</w:t>
            </w:r>
            <w:r w:rsidR="00340AB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nebolo možné vykonávať aktivity formou prezentácie činnosti CVČ na verejnosti</w:t>
            </w:r>
            <w:r w:rsidR="00340ABD">
              <w:rPr>
                <w:b/>
                <w:color w:val="000000"/>
              </w:rPr>
              <w:t xml:space="preserve"> v plnej miere</w:t>
            </w:r>
            <w:r>
              <w:rPr>
                <w:b/>
                <w:color w:val="000000"/>
              </w:rPr>
              <w:t>.</w:t>
            </w:r>
          </w:p>
          <w:p w14:paraId="35A6C7B9" w14:textId="77777777" w:rsidR="00340ABD" w:rsidRDefault="00340ABD" w:rsidP="00E40545">
            <w:pPr>
              <w:shd w:val="clear" w:color="auto" w:fill="FFFFFF"/>
              <w:rPr>
                <w:b/>
                <w:color w:val="000000"/>
              </w:rPr>
            </w:pPr>
          </w:p>
          <w:p w14:paraId="7CD8C0D0" w14:textId="77777777" w:rsidR="00340ABD" w:rsidRDefault="00340ABD" w:rsidP="00E40545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Najväčšia prezentácia celoročnej činnosti členov záujmových útvarov bola realizovaná pri slávnostnom ukončení pravidelnej činnosti, kedy sa deti odprezentovali aktivitami pred svojimi rodičmi a verejnosťou. Pripravené podujatie vyvolalo pozitívne reakcie rodičov a spokojnosť detí.</w:t>
            </w:r>
          </w:p>
          <w:p w14:paraId="4F8A14D6" w14:textId="77777777" w:rsidR="00340ABD" w:rsidRDefault="00340ABD" w:rsidP="00E40545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Okrem toho členovia DFS </w:t>
            </w:r>
            <w:proofErr w:type="spellStart"/>
            <w:r>
              <w:rPr>
                <w:bCs/>
                <w:color w:val="000000"/>
              </w:rPr>
              <w:t>Hronček</w:t>
            </w:r>
            <w:proofErr w:type="spellEnd"/>
            <w:r>
              <w:rPr>
                <w:bCs/>
                <w:color w:val="000000"/>
              </w:rPr>
              <w:t xml:space="preserve"> a prípravky sa úspešne zúčastnili folklórneho festivalu  „Pod Inovcom“</w:t>
            </w:r>
            <w:r w:rsidR="00F90CC4">
              <w:rPr>
                <w:bCs/>
                <w:color w:val="000000"/>
              </w:rPr>
              <w:t xml:space="preserve"> v obci Veľká Lehota.</w:t>
            </w:r>
          </w:p>
          <w:p w14:paraId="2A84DBB6" w14:textId="0086D445" w:rsidR="00F90CC4" w:rsidRPr="00340ABD" w:rsidRDefault="00F90CC4" w:rsidP="00E40545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8D392E" w:rsidRPr="00A70DA3" w14:paraId="56FCB9B8" w14:textId="77777777" w:rsidTr="00E40545">
        <w:trPr>
          <w:trHeight w:val="6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1F47A" w14:textId="77777777" w:rsidR="008D392E" w:rsidRPr="00A70DA3" w:rsidRDefault="008D392E" w:rsidP="00E40545">
            <w:pPr>
              <w:tabs>
                <w:tab w:val="right" w:pos="8996"/>
              </w:tabs>
              <w:rPr>
                <w:b/>
                <w:color w:val="000000"/>
                <w:shd w:val="clear" w:color="auto" w:fill="FFFF00"/>
              </w:rPr>
            </w:pPr>
            <w:r w:rsidRPr="00A70DA3">
              <w:rPr>
                <w:color w:val="000000"/>
              </w:rPr>
              <w:t>6. Údaje o projektoch, do ktorých je škola zapojená</w:t>
            </w:r>
            <w:r w:rsidRPr="00A70DA3">
              <w:rPr>
                <w:b/>
                <w:color w:val="000000"/>
                <w:shd w:val="clear" w:color="auto" w:fill="FFFF00"/>
              </w:rPr>
              <w:t xml:space="preserve"> </w:t>
            </w:r>
          </w:p>
        </w:tc>
      </w:tr>
      <w:tr w:rsidR="008D392E" w:rsidRPr="00A70DA3" w14:paraId="1C7E2DCF" w14:textId="77777777" w:rsidTr="00E40545">
        <w:trPr>
          <w:trHeight w:val="17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A09" w14:textId="13E452E9" w:rsidR="008D392E" w:rsidRPr="00A70DA3" w:rsidRDefault="008D392E" w:rsidP="00E40545">
            <w:pPr>
              <w:tabs>
                <w:tab w:val="right" w:pos="8996"/>
              </w:tabs>
              <w:rPr>
                <w:color w:val="000000"/>
              </w:rPr>
            </w:pPr>
            <w:r w:rsidRPr="00A70DA3">
              <w:rPr>
                <w:b/>
                <w:color w:val="000000"/>
                <w:shd w:val="clear" w:color="auto" w:fill="FFFFFF"/>
              </w:rPr>
              <w:t>PROTECH</w:t>
            </w:r>
            <w:r w:rsidRPr="00A70DA3">
              <w:rPr>
                <w:b/>
                <w:color w:val="000000"/>
              </w:rPr>
              <w:t xml:space="preserve">  - </w:t>
            </w:r>
            <w:r w:rsidRPr="00A70DA3">
              <w:rPr>
                <w:color w:val="000000"/>
              </w:rPr>
              <w:t xml:space="preserve">projekt  zameraný na technickú orientáciu detí  aj pedagógov realizovaný formou </w:t>
            </w:r>
            <w:r w:rsidR="007B1218">
              <w:rPr>
                <w:color w:val="000000"/>
              </w:rPr>
              <w:t>prezenčne</w:t>
            </w:r>
            <w:r w:rsidRPr="00A70DA3">
              <w:rPr>
                <w:color w:val="000000"/>
              </w:rPr>
              <w:t>:</w:t>
            </w:r>
          </w:p>
          <w:p w14:paraId="6486BE37" w14:textId="4FA5CF43" w:rsidR="008D392E" w:rsidRPr="00A70DA3" w:rsidRDefault="008D392E" w:rsidP="00E40545">
            <w:pPr>
              <w:tabs>
                <w:tab w:val="right" w:pos="8996"/>
              </w:tabs>
              <w:rPr>
                <w:color w:val="000000"/>
              </w:rPr>
            </w:pPr>
            <w:r>
              <w:rPr>
                <w:color w:val="000000"/>
              </w:rPr>
              <w:t>CVČ v školskom roku 202</w:t>
            </w:r>
            <w:r w:rsidR="00F90CC4">
              <w:rPr>
                <w:color w:val="000000"/>
              </w:rPr>
              <w:t>1</w:t>
            </w:r>
            <w:r w:rsidRPr="00A70DA3">
              <w:rPr>
                <w:color w:val="000000"/>
              </w:rPr>
              <w:t>/202</w:t>
            </w:r>
            <w:r w:rsidR="00F90CC4">
              <w:rPr>
                <w:color w:val="000000"/>
              </w:rPr>
              <w:t>2</w:t>
            </w:r>
            <w:r w:rsidRPr="00A70DA3">
              <w:rPr>
                <w:color w:val="000000"/>
              </w:rPr>
              <w:t xml:space="preserve"> zorganizovalo:</w:t>
            </w:r>
          </w:p>
          <w:p w14:paraId="203C20BE" w14:textId="5EEE35C2" w:rsidR="008D392E" w:rsidRPr="00F90CC4" w:rsidRDefault="00F90CC4" w:rsidP="00F90CC4">
            <w:pPr>
              <w:tabs>
                <w:tab w:val="right" w:pos="8996"/>
              </w:tabs>
              <w:rPr>
                <w:b/>
                <w:bCs/>
                <w:color w:val="000000"/>
              </w:rPr>
            </w:pPr>
            <w:r w:rsidRPr="00F90CC4">
              <w:rPr>
                <w:b/>
                <w:bCs/>
                <w:color w:val="000000"/>
              </w:rPr>
              <w:t>MLADÝ TECHNIK</w:t>
            </w:r>
            <w:r w:rsidR="008D392E" w:rsidRPr="00F90CC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– </w:t>
            </w:r>
            <w:r w:rsidRPr="00F90CC4">
              <w:rPr>
                <w:color w:val="000000"/>
              </w:rPr>
              <w:t>súťažná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Pr="00826FB4">
              <w:rPr>
                <w:color w:val="000000"/>
              </w:rPr>
              <w:t>rehliadka technickej tvorivosti</w:t>
            </w:r>
            <w:r>
              <w:rPr>
                <w:color w:val="000000"/>
              </w:rPr>
              <w:t xml:space="preserve"> formou školských kôl a celomestského kola pre deti MŠ,ZŠ.</w:t>
            </w:r>
            <w:r w:rsidR="007B1218">
              <w:rPr>
                <w:color w:val="000000"/>
              </w:rPr>
              <w:t xml:space="preserve"> Do prehliadky deti prihlásili 211 prác v súťažných oblastiach, do celomestského kola postúpilo 78 prác, udelené boli aj tituly Mini technik, Junior technik a Mladý technik. Ocenený bol aj pedagóg, ktorý sa zaslúžil o víťazstvo detí.</w:t>
            </w:r>
          </w:p>
          <w:p w14:paraId="3DC0EDEB" w14:textId="77777777" w:rsidR="008D392E" w:rsidRPr="00886ACB" w:rsidRDefault="008D392E" w:rsidP="00E40545">
            <w:pPr>
              <w:tabs>
                <w:tab w:val="right" w:pos="8996"/>
              </w:tabs>
              <w:ind w:left="720"/>
              <w:rPr>
                <w:b/>
                <w:color w:val="000000"/>
              </w:rPr>
            </w:pPr>
          </w:p>
          <w:p w14:paraId="2D74227E" w14:textId="06AA22E7" w:rsidR="008D392E" w:rsidRPr="00A70DA3" w:rsidRDefault="008D392E" w:rsidP="00E40545">
            <w:pPr>
              <w:tabs>
                <w:tab w:val="right" w:pos="8996"/>
              </w:tabs>
              <w:rPr>
                <w:b/>
                <w:color w:val="000000"/>
              </w:rPr>
            </w:pPr>
            <w:r w:rsidRPr="00A70DA3">
              <w:rPr>
                <w:b/>
                <w:color w:val="000000"/>
              </w:rPr>
              <w:lastRenderedPageBreak/>
              <w:t xml:space="preserve">FIRST LEGO </w:t>
            </w:r>
            <w:proofErr w:type="spellStart"/>
            <w:r w:rsidRPr="00A70DA3">
              <w:rPr>
                <w:b/>
                <w:color w:val="000000"/>
              </w:rPr>
              <w:t>League</w:t>
            </w:r>
            <w:proofErr w:type="spellEnd"/>
            <w:r w:rsidRPr="00A70DA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14:paraId="5B5C189C" w14:textId="10DFE579" w:rsidR="008D392E" w:rsidRDefault="008D392E" w:rsidP="00E40545">
            <w:pPr>
              <w:tabs>
                <w:tab w:val="right" w:pos="8996"/>
              </w:tabs>
              <w:rPr>
                <w:color w:val="000000"/>
              </w:rPr>
            </w:pPr>
            <w:r w:rsidRPr="00A70DA3">
              <w:rPr>
                <w:color w:val="000000"/>
              </w:rPr>
              <w:t xml:space="preserve">Centrum voľného času Žiar nad Hronom  je </w:t>
            </w:r>
            <w:r w:rsidR="00F90CC4">
              <w:rPr>
                <w:color w:val="000000"/>
              </w:rPr>
              <w:t>už 10 rokov</w:t>
            </w:r>
            <w:r w:rsidRPr="00A70DA3">
              <w:rPr>
                <w:color w:val="000000"/>
              </w:rPr>
              <w:t xml:space="preserve"> jedným zo siedmich koordinátorov FLL (</w:t>
            </w:r>
            <w:proofErr w:type="spellStart"/>
            <w:r w:rsidRPr="00A70DA3">
              <w:rPr>
                <w:color w:val="000000"/>
              </w:rPr>
              <w:t>First</w:t>
            </w:r>
            <w:proofErr w:type="spellEnd"/>
            <w:r w:rsidRPr="00A70DA3">
              <w:rPr>
                <w:color w:val="000000"/>
              </w:rPr>
              <w:t xml:space="preserve"> LEGO </w:t>
            </w:r>
            <w:proofErr w:type="spellStart"/>
            <w:r w:rsidRPr="00A70DA3">
              <w:rPr>
                <w:color w:val="000000"/>
              </w:rPr>
              <w:t>league</w:t>
            </w:r>
            <w:proofErr w:type="spellEnd"/>
            <w:r w:rsidRPr="00A70DA3">
              <w:rPr>
                <w:color w:val="000000"/>
              </w:rPr>
              <w:t>) na Slovensku.  V roku 20</w:t>
            </w:r>
            <w:r>
              <w:rPr>
                <w:color w:val="000000"/>
              </w:rPr>
              <w:t>2</w:t>
            </w:r>
            <w:r w:rsidR="00F90CC4">
              <w:rPr>
                <w:color w:val="000000"/>
              </w:rPr>
              <w:t>2</w:t>
            </w:r>
            <w:r w:rsidRPr="00A70DA3">
              <w:rPr>
                <w:color w:val="000000"/>
              </w:rPr>
              <w:t xml:space="preserve"> sa súťaže zúčastnilo </w:t>
            </w:r>
            <w:r w:rsidR="00F90CC4">
              <w:rPr>
                <w:color w:val="000000"/>
              </w:rPr>
              <w:t xml:space="preserve">7 </w:t>
            </w:r>
            <w:r w:rsidRPr="00A70DA3">
              <w:rPr>
                <w:color w:val="000000"/>
              </w:rPr>
              <w:t xml:space="preserve">tímov. Podstatou je programovanie LEGO robotov, rozvoj a zdokonaľovanie komunikačných a prezentačných zručností detí v slovenskom i anglickom jazyku, hľadanie riešení na vopred určenú tému. </w:t>
            </w:r>
          </w:p>
          <w:p w14:paraId="787312F1" w14:textId="2A72C645" w:rsidR="005C48BC" w:rsidRDefault="005C48BC" w:rsidP="00E40545">
            <w:pPr>
              <w:tabs>
                <w:tab w:val="right" w:pos="899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Novinkou bola súťaž </w:t>
            </w:r>
            <w:proofErr w:type="spellStart"/>
            <w:r>
              <w:rPr>
                <w:color w:val="000000"/>
              </w:rPr>
              <w:t>Explore</w:t>
            </w:r>
            <w:proofErr w:type="spellEnd"/>
            <w:r>
              <w:rPr>
                <w:color w:val="000000"/>
              </w:rPr>
              <w:t xml:space="preserve"> pre deti  od 6 do 10 rokov a takýto tím  vytvorili deti – členovia krúžku  </w:t>
            </w:r>
            <w:proofErr w:type="spellStart"/>
            <w:r>
              <w:rPr>
                <w:color w:val="000000"/>
              </w:rPr>
              <w:t>Legovačka</w:t>
            </w:r>
            <w:proofErr w:type="spellEnd"/>
            <w:r>
              <w:rPr>
                <w:color w:val="000000"/>
              </w:rPr>
              <w:t xml:space="preserve"> v našom CVČ. Svoje výsledky prezentovali na národnom kole FLL v Bratislave, kde získali aj ocenenie. </w:t>
            </w:r>
          </w:p>
          <w:p w14:paraId="102D1EFC" w14:textId="77777777" w:rsidR="005C48BC" w:rsidRPr="00A70DA3" w:rsidRDefault="005C48BC" w:rsidP="00E40545">
            <w:pPr>
              <w:tabs>
                <w:tab w:val="right" w:pos="8996"/>
              </w:tabs>
              <w:rPr>
                <w:color w:val="000000"/>
              </w:rPr>
            </w:pPr>
          </w:p>
          <w:p w14:paraId="0678A595" w14:textId="77777777" w:rsidR="008D392E" w:rsidRPr="00A70DA3" w:rsidRDefault="008D392E" w:rsidP="00E40545">
            <w:pPr>
              <w:jc w:val="both"/>
              <w:rPr>
                <w:b/>
              </w:rPr>
            </w:pPr>
            <w:r w:rsidRPr="00A70DA3">
              <w:rPr>
                <w:b/>
              </w:rPr>
              <w:t>VIEM KTO SOM:</w:t>
            </w:r>
          </w:p>
          <w:p w14:paraId="7F020F97" w14:textId="77777777" w:rsidR="00F90CC4" w:rsidRDefault="008D392E" w:rsidP="00E40545">
            <w:pPr>
              <w:jc w:val="both"/>
            </w:pPr>
            <w:r w:rsidRPr="00A70DA3">
              <w:t>V oblasti prevencie sa CVČ venuje predovšetkým komplexu prevenčných aktivít v spolupráci s Mestskou políciou, Okresným oddelením PZ SR a RÚVZ pod súhrnným názvom „Viem kto som“. Cyklus prednášok je zameraný pre žiakov šiestych ročníkov ZŠ. Počas celého šk</w:t>
            </w:r>
            <w:r>
              <w:t>olského roka sú</w:t>
            </w:r>
            <w:r w:rsidRPr="00A70DA3">
              <w:t xml:space="preserve"> prednášky </w:t>
            </w:r>
            <w:r>
              <w:t>zamerané na: Anonymitu</w:t>
            </w:r>
            <w:r w:rsidRPr="00A70DA3">
              <w:t xml:space="preserve"> a bezpečnosť na internete, Legálne a nelegálne drogy, Násilie a ochrana majetku, Zdravie si chráň, Extrémizmus, Na ulici bez nehody. </w:t>
            </w:r>
          </w:p>
          <w:p w14:paraId="2FD0D29C" w14:textId="77777777" w:rsidR="00F90CC4" w:rsidRDefault="00F90CC4" w:rsidP="00E40545">
            <w:pPr>
              <w:jc w:val="both"/>
            </w:pPr>
          </w:p>
          <w:p w14:paraId="5D75015F" w14:textId="3C0405D7" w:rsidR="008D392E" w:rsidRPr="00A70DA3" w:rsidRDefault="008D392E" w:rsidP="00E40545">
            <w:pPr>
              <w:jc w:val="both"/>
            </w:pPr>
            <w:r w:rsidRPr="00A70DA3">
              <w:t>Vzdelávanie je uzatvárané preverovaním vedomost</w:t>
            </w:r>
            <w:r w:rsidR="00F90CC4">
              <w:t>í</w:t>
            </w:r>
            <w:r w:rsidRPr="00A70DA3">
              <w:t xml:space="preserve"> súťažou v  školských kolách, v ktorom deti preukazujú vedomosti získané na prednáškach. Najlepšie družstvá sa zúčastnia mestského kola, kde sú oceňovaní. </w:t>
            </w:r>
          </w:p>
          <w:p w14:paraId="6CC274D9" w14:textId="0160DB9B" w:rsidR="008D392E" w:rsidRDefault="008D392E" w:rsidP="00E40545">
            <w:pPr>
              <w:jc w:val="both"/>
            </w:pPr>
            <w:r w:rsidRPr="00A70DA3">
              <w:t xml:space="preserve">V tomto školskom roku </w:t>
            </w:r>
            <w:r>
              <w:t>boli prezenčne realizované hlavne témy zamerané na ochranu zdravia.</w:t>
            </w:r>
            <w:r w:rsidRPr="00A70DA3">
              <w:t xml:space="preserve"> </w:t>
            </w:r>
          </w:p>
          <w:p w14:paraId="7B0992C7" w14:textId="7EDF5E75" w:rsidR="008D392E" w:rsidRPr="00886ACB" w:rsidRDefault="008D392E" w:rsidP="00E40545">
            <w:pPr>
              <w:jc w:val="both"/>
              <w:rPr>
                <w:b/>
              </w:rPr>
            </w:pPr>
            <w:r w:rsidRPr="00886ACB">
              <w:rPr>
                <w:b/>
              </w:rPr>
              <w:t>Interaktívne prevenčné aktivity boli súčasťou aj programu denných letných táborov</w:t>
            </w:r>
            <w:r w:rsidR="009D3B27">
              <w:rPr>
                <w:b/>
              </w:rPr>
              <w:t>, kde sme prevenciu zamerali aj na mladšie deti do 10 rokov</w:t>
            </w:r>
            <w:r w:rsidRPr="00886ACB">
              <w:rPr>
                <w:b/>
              </w:rPr>
              <w:t>.</w:t>
            </w:r>
          </w:p>
          <w:p w14:paraId="381F1BE7" w14:textId="77777777" w:rsidR="008D392E" w:rsidRPr="00A70DA3" w:rsidRDefault="008D392E" w:rsidP="009D3B27">
            <w:pPr>
              <w:spacing w:after="160" w:line="280" w:lineRule="atLeas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8D392E" w:rsidRPr="00A70DA3" w14:paraId="125D979B" w14:textId="77777777" w:rsidTr="00E40545">
        <w:trPr>
          <w:trHeight w:val="17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D37" w14:textId="77777777" w:rsidR="008D392E" w:rsidRPr="00A70DA3" w:rsidRDefault="008D392E" w:rsidP="00E40545">
            <w:r w:rsidRPr="00A70DA3">
              <w:lastRenderedPageBreak/>
              <w:t xml:space="preserve">7. Údaje o výsledkoch inšpekčnej činnosti vykonanej Štátnou školskou inšpekciou v škole </w:t>
            </w:r>
          </w:p>
        </w:tc>
      </w:tr>
      <w:tr w:rsidR="008D392E" w:rsidRPr="00A70DA3" w14:paraId="7BEBFB34" w14:textId="77777777" w:rsidTr="00E40545">
        <w:trPr>
          <w:trHeight w:val="17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9DF" w14:textId="5E239439" w:rsidR="008D392E" w:rsidRPr="00A70DA3" w:rsidRDefault="008D392E" w:rsidP="00E40545">
            <w:r w:rsidRPr="00A70DA3">
              <w:t>V školskom roku 20</w:t>
            </w:r>
            <w:r>
              <w:t>2</w:t>
            </w:r>
            <w:r w:rsidR="009D3B27">
              <w:t>1</w:t>
            </w:r>
            <w:r w:rsidRPr="00A70DA3">
              <w:t>/202</w:t>
            </w:r>
            <w:r w:rsidR="009D3B27">
              <w:t>2</w:t>
            </w:r>
            <w:r w:rsidRPr="00A70DA3">
              <w:t xml:space="preserve">  nebola vykonaná  inšpekčná činnosť v CVČ.  </w:t>
            </w:r>
          </w:p>
        </w:tc>
      </w:tr>
      <w:tr w:rsidR="008D392E" w:rsidRPr="00A70DA3" w14:paraId="4E719DD5" w14:textId="77777777" w:rsidTr="00E40545">
        <w:trPr>
          <w:trHeight w:val="17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6C3" w14:textId="77777777" w:rsidR="008D392E" w:rsidRPr="00A70DA3" w:rsidRDefault="008D392E" w:rsidP="00E40545">
            <w:r w:rsidRPr="00A70DA3">
              <w:t>8. Údaje o priestorových a materiálno-technických podmienkach CVČ</w:t>
            </w:r>
          </w:p>
        </w:tc>
      </w:tr>
      <w:tr w:rsidR="008D392E" w:rsidRPr="00A70DA3" w14:paraId="7EBCEA9E" w14:textId="77777777" w:rsidTr="00E40545">
        <w:trPr>
          <w:trHeight w:val="17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9CB" w14:textId="77777777" w:rsidR="008D392E" w:rsidRDefault="008D392E" w:rsidP="00E40545"/>
          <w:p w14:paraId="3A0A73A6" w14:textId="77777777" w:rsidR="008D392E" w:rsidRPr="00A70DA3" w:rsidRDefault="008D392E" w:rsidP="00E40545">
            <w:r w:rsidRPr="00A70DA3">
              <w:t>Centrum voľného času  pôsobí v</w:t>
            </w:r>
            <w:r>
              <w:t xml:space="preserve"> prenajatých </w:t>
            </w:r>
            <w:r w:rsidRPr="00A70DA3">
              <w:t xml:space="preserve">priestoroch ZŠ Ul. M. R. Štefánika 17  v Žiari nad Hronom. </w:t>
            </w:r>
          </w:p>
          <w:p w14:paraId="3E03675E" w14:textId="77777777" w:rsidR="008D392E" w:rsidRPr="00A70DA3" w:rsidRDefault="008D392E" w:rsidP="00E40545">
            <w:pPr>
              <w:rPr>
                <w:b/>
              </w:rPr>
            </w:pPr>
          </w:p>
          <w:p w14:paraId="23A1669A" w14:textId="77777777" w:rsidR="008D392E" w:rsidRPr="00A70DA3" w:rsidRDefault="008D392E" w:rsidP="00E40545">
            <w:r w:rsidRPr="00A70DA3">
              <w:rPr>
                <w:b/>
              </w:rPr>
              <w:t>Priestorové využitie</w:t>
            </w:r>
            <w:r w:rsidRPr="00A70DA3">
              <w:t>:</w:t>
            </w:r>
          </w:p>
          <w:p w14:paraId="01E9F98A" w14:textId="77777777" w:rsidR="008D392E" w:rsidRPr="00A70DA3" w:rsidRDefault="008D392E" w:rsidP="00E40545">
            <w:pPr>
              <w:rPr>
                <w:u w:val="single"/>
              </w:rPr>
            </w:pPr>
            <w:r w:rsidRPr="00A70DA3">
              <w:rPr>
                <w:u w:val="single"/>
              </w:rPr>
              <w:t>Pedagogická činnosť:</w:t>
            </w:r>
          </w:p>
          <w:p w14:paraId="0816E393" w14:textId="77777777" w:rsidR="008D392E" w:rsidRPr="00A70DA3" w:rsidRDefault="008D392E" w:rsidP="00E40545">
            <w:r w:rsidRPr="00A70DA3">
              <w:t>- 2 klubovne ( záujmová činnosť + knižnica)</w:t>
            </w:r>
          </w:p>
          <w:p w14:paraId="712539F8" w14:textId="77777777" w:rsidR="008D392E" w:rsidRPr="00A70DA3" w:rsidRDefault="008D392E" w:rsidP="00E40545">
            <w:r w:rsidRPr="00A70DA3">
              <w:t>- 1 cvičebňa( trieda prispôsobená na športové a tanečné aktivity)</w:t>
            </w:r>
          </w:p>
          <w:p w14:paraId="3C2DDF70" w14:textId="77777777" w:rsidR="008D392E" w:rsidRPr="00A70DA3" w:rsidRDefault="008D392E" w:rsidP="00E40545">
            <w:r w:rsidRPr="00A70DA3">
              <w:t>- 1 obývačka (</w:t>
            </w:r>
            <w:r>
              <w:t xml:space="preserve">trieda prispôsobená pre </w:t>
            </w:r>
            <w:r w:rsidRPr="00A70DA3">
              <w:t>záujmov</w:t>
            </w:r>
            <w:r>
              <w:t>ú</w:t>
            </w:r>
            <w:r w:rsidRPr="00A70DA3">
              <w:t xml:space="preserve"> činnosť, umelecké súťaže, besedy, reprezentácia a priestor pre </w:t>
            </w:r>
            <w:r>
              <w:t>deti a </w:t>
            </w:r>
            <w:r w:rsidRPr="00A70DA3">
              <w:t>rodičov</w:t>
            </w:r>
            <w:r>
              <w:t xml:space="preserve"> - šatňa</w:t>
            </w:r>
            <w:r w:rsidRPr="00A70DA3">
              <w:t>)</w:t>
            </w:r>
          </w:p>
          <w:p w14:paraId="46E19C16" w14:textId="77777777" w:rsidR="008D392E" w:rsidRPr="00A70DA3" w:rsidRDefault="008D392E" w:rsidP="00E40545">
            <w:r w:rsidRPr="00A70DA3">
              <w:t>- 1 PC učebňa (6 PC – oddelená časť  jednej klubovne na záujmovú činnosť)</w:t>
            </w:r>
          </w:p>
          <w:p w14:paraId="582DCE02" w14:textId="77777777" w:rsidR="008D392E" w:rsidRPr="00A70DA3" w:rsidRDefault="008D392E" w:rsidP="00E40545">
            <w:pPr>
              <w:ind w:firstLine="708"/>
              <w:rPr>
                <w:u w:val="single"/>
              </w:rPr>
            </w:pPr>
          </w:p>
          <w:p w14:paraId="704510A5" w14:textId="77777777" w:rsidR="008D392E" w:rsidRPr="00A70DA3" w:rsidRDefault="008D392E" w:rsidP="00E40545">
            <w:pPr>
              <w:rPr>
                <w:u w:val="single"/>
              </w:rPr>
            </w:pPr>
            <w:r w:rsidRPr="00A70DA3">
              <w:rPr>
                <w:u w:val="single"/>
              </w:rPr>
              <w:t>Personálne priestory:</w:t>
            </w:r>
          </w:p>
          <w:p w14:paraId="249C75B1" w14:textId="77777777" w:rsidR="008D392E" w:rsidRPr="00A70DA3" w:rsidRDefault="008D392E" w:rsidP="00E40545">
            <w:pPr>
              <w:numPr>
                <w:ilvl w:val="0"/>
                <w:numId w:val="18"/>
              </w:numPr>
            </w:pPr>
            <w:r w:rsidRPr="00A70DA3">
              <w:t>riaditeľňa</w:t>
            </w:r>
          </w:p>
          <w:p w14:paraId="215BC292" w14:textId="77777777" w:rsidR="008D392E" w:rsidRPr="00A70DA3" w:rsidRDefault="008D392E" w:rsidP="00E40545">
            <w:pPr>
              <w:numPr>
                <w:ilvl w:val="0"/>
                <w:numId w:val="18"/>
              </w:numPr>
            </w:pPr>
            <w:r w:rsidRPr="00A70DA3">
              <w:t>zborovňa</w:t>
            </w:r>
          </w:p>
          <w:p w14:paraId="58442884" w14:textId="77777777" w:rsidR="008D392E" w:rsidRPr="00A70DA3" w:rsidRDefault="008D392E" w:rsidP="00E40545">
            <w:pPr>
              <w:numPr>
                <w:ilvl w:val="0"/>
                <w:numId w:val="18"/>
              </w:numPr>
            </w:pPr>
            <w:r w:rsidRPr="00A70DA3">
              <w:t>kancelária pre technicko-hospodársky úsek (účtovníčka, pokladníčka)</w:t>
            </w:r>
          </w:p>
          <w:p w14:paraId="49D322C0" w14:textId="77777777" w:rsidR="008D392E" w:rsidRDefault="008D392E" w:rsidP="00E40545">
            <w:pPr>
              <w:numPr>
                <w:ilvl w:val="0"/>
                <w:numId w:val="18"/>
              </w:numPr>
            </w:pPr>
            <w:r w:rsidRPr="00A70DA3">
              <w:t>malý sklad (prevádzkový materiál, materiál  pre činnosť krúžkov,  archív).</w:t>
            </w:r>
          </w:p>
          <w:p w14:paraId="43E8EE93" w14:textId="77777777" w:rsidR="008D392E" w:rsidRPr="00A70DA3" w:rsidRDefault="008D392E" w:rsidP="00E40545">
            <w:pPr>
              <w:ind w:left="420"/>
            </w:pPr>
          </w:p>
          <w:p w14:paraId="5A155A89" w14:textId="77777777" w:rsidR="008D392E" w:rsidRDefault="008D392E" w:rsidP="00E40545">
            <w:pPr>
              <w:rPr>
                <w:b/>
              </w:rPr>
            </w:pPr>
            <w:r w:rsidRPr="00A70DA3">
              <w:rPr>
                <w:b/>
              </w:rPr>
              <w:t>Materiálové vybavenie:</w:t>
            </w:r>
          </w:p>
          <w:p w14:paraId="003F3182" w14:textId="77777777" w:rsidR="008D392E" w:rsidRPr="00A70DA3" w:rsidRDefault="008D392E" w:rsidP="00E40545">
            <w:r w:rsidRPr="00A70DA3">
              <w:t>CVČ je materiálne vybavené  tak, aby činnosť pre deti i verejnosť bola zaujímavá:</w:t>
            </w:r>
          </w:p>
          <w:p w14:paraId="135B05BF" w14:textId="77777777" w:rsidR="008D392E" w:rsidRPr="00A70DA3" w:rsidRDefault="008D392E" w:rsidP="00E40545">
            <w:pPr>
              <w:numPr>
                <w:ilvl w:val="0"/>
                <w:numId w:val="17"/>
              </w:numPr>
            </w:pPr>
            <w:r w:rsidRPr="00A70DA3">
              <w:t>trenažér pre halové veslovanie</w:t>
            </w:r>
          </w:p>
          <w:p w14:paraId="25F828BC" w14:textId="77777777" w:rsidR="008D392E" w:rsidRPr="00A70DA3" w:rsidRDefault="008D392E" w:rsidP="00E40545">
            <w:pPr>
              <w:numPr>
                <w:ilvl w:val="0"/>
                <w:numId w:val="17"/>
              </w:numPr>
            </w:pPr>
            <w:r w:rsidRPr="00A70DA3">
              <w:t>luky s príslušenstvom</w:t>
            </w:r>
          </w:p>
          <w:p w14:paraId="3C3F8CEB" w14:textId="77777777" w:rsidR="008D392E" w:rsidRPr="00A70DA3" w:rsidRDefault="008D392E" w:rsidP="00E40545">
            <w:pPr>
              <w:numPr>
                <w:ilvl w:val="0"/>
                <w:numId w:val="17"/>
              </w:numPr>
            </w:pPr>
            <w:r w:rsidRPr="00A70DA3">
              <w:t>ozvučujúca technika pre menšie podujatia</w:t>
            </w:r>
          </w:p>
          <w:p w14:paraId="6D0DF081" w14:textId="77777777" w:rsidR="008D392E" w:rsidRPr="00A70DA3" w:rsidRDefault="008D392E" w:rsidP="00E40545">
            <w:pPr>
              <w:numPr>
                <w:ilvl w:val="0"/>
                <w:numId w:val="17"/>
              </w:numPr>
            </w:pPr>
            <w:proofErr w:type="spellStart"/>
            <w:r w:rsidRPr="00A70DA3">
              <w:lastRenderedPageBreak/>
              <w:t>speedmintonové</w:t>
            </w:r>
            <w:proofErr w:type="spellEnd"/>
            <w:r w:rsidRPr="00A70DA3">
              <w:t xml:space="preserve"> sety</w:t>
            </w:r>
          </w:p>
          <w:p w14:paraId="4AD07C99" w14:textId="77777777" w:rsidR="008D392E" w:rsidRPr="00A70DA3" w:rsidRDefault="008D392E" w:rsidP="00E40545">
            <w:pPr>
              <w:numPr>
                <w:ilvl w:val="0"/>
                <w:numId w:val="17"/>
              </w:numPr>
            </w:pPr>
            <w:r w:rsidRPr="00A70DA3">
              <w:t xml:space="preserve">florbalová </w:t>
            </w:r>
            <w:proofErr w:type="spellStart"/>
            <w:r w:rsidRPr="00A70DA3">
              <w:t>sada</w:t>
            </w:r>
            <w:proofErr w:type="spellEnd"/>
            <w:r w:rsidRPr="00A70DA3">
              <w:t xml:space="preserve"> (hokejky, loptičky, chrániče, prilby)</w:t>
            </w:r>
          </w:p>
          <w:p w14:paraId="3B48DD9D" w14:textId="77777777" w:rsidR="008D392E" w:rsidRPr="00A70DA3" w:rsidRDefault="008D392E" w:rsidP="00E40545">
            <w:pPr>
              <w:numPr>
                <w:ilvl w:val="0"/>
                <w:numId w:val="17"/>
              </w:numPr>
            </w:pPr>
            <w:r w:rsidRPr="00A70DA3">
              <w:t>Tatami v cvičebni</w:t>
            </w:r>
          </w:p>
          <w:p w14:paraId="756A9651" w14:textId="77777777" w:rsidR="008D392E" w:rsidRPr="00A70DA3" w:rsidRDefault="008D392E" w:rsidP="00E40545">
            <w:pPr>
              <w:numPr>
                <w:ilvl w:val="0"/>
                <w:numId w:val="17"/>
              </w:numPr>
            </w:pPr>
            <w:r w:rsidRPr="00A70DA3">
              <w:t>Dataprojektor</w:t>
            </w:r>
          </w:p>
          <w:p w14:paraId="151589CE" w14:textId="77777777" w:rsidR="008D392E" w:rsidRPr="00A70DA3" w:rsidRDefault="008D392E" w:rsidP="00E40545">
            <w:pPr>
              <w:numPr>
                <w:ilvl w:val="0"/>
                <w:numId w:val="17"/>
              </w:numPr>
            </w:pPr>
            <w:r w:rsidRPr="00A70DA3">
              <w:t xml:space="preserve">interaktívna tabuľa Hitachi </w:t>
            </w:r>
            <w:proofErr w:type="spellStart"/>
            <w:r w:rsidRPr="00A70DA3">
              <w:t>StaBoard</w:t>
            </w:r>
            <w:proofErr w:type="spellEnd"/>
          </w:p>
          <w:p w14:paraId="7654585C" w14:textId="77777777" w:rsidR="008D392E" w:rsidRPr="00A70DA3" w:rsidRDefault="008D392E" w:rsidP="00E40545">
            <w:pPr>
              <w:numPr>
                <w:ilvl w:val="0"/>
                <w:numId w:val="17"/>
              </w:numPr>
            </w:pPr>
            <w:r w:rsidRPr="00A70DA3">
              <w:t>projektor Hitachi</w:t>
            </w:r>
          </w:p>
          <w:p w14:paraId="1CCEA7ED" w14:textId="77777777" w:rsidR="008D392E" w:rsidRPr="00A70DA3" w:rsidRDefault="008D392E" w:rsidP="00E40545">
            <w:pPr>
              <w:numPr>
                <w:ilvl w:val="0"/>
                <w:numId w:val="17"/>
              </w:numPr>
            </w:pPr>
            <w:r w:rsidRPr="00A70DA3">
              <w:t>PC pre pedagógov</w:t>
            </w:r>
          </w:p>
          <w:p w14:paraId="3F0CF528" w14:textId="77777777" w:rsidR="008D392E" w:rsidRPr="00A70DA3" w:rsidRDefault="008D392E" w:rsidP="00E40545">
            <w:pPr>
              <w:numPr>
                <w:ilvl w:val="0"/>
                <w:numId w:val="17"/>
              </w:numPr>
            </w:pPr>
            <w:r w:rsidRPr="00A70DA3">
              <w:t>LCD televízor</w:t>
            </w:r>
          </w:p>
          <w:p w14:paraId="6F25D300" w14:textId="77777777" w:rsidR="008D392E" w:rsidRPr="00A70DA3" w:rsidRDefault="008D392E" w:rsidP="00E40545">
            <w:pPr>
              <w:numPr>
                <w:ilvl w:val="0"/>
                <w:numId w:val="17"/>
              </w:numPr>
            </w:pPr>
            <w:proofErr w:type="spellStart"/>
            <w:r w:rsidRPr="00A70DA3">
              <w:t>Soundbar</w:t>
            </w:r>
            <w:proofErr w:type="spellEnd"/>
            <w:r w:rsidRPr="00A70DA3">
              <w:t xml:space="preserve"> systém 4 v1 </w:t>
            </w:r>
            <w:r>
              <w:t>– ozvučenie cvičebne</w:t>
            </w:r>
          </w:p>
          <w:p w14:paraId="191C8E2E" w14:textId="77777777" w:rsidR="008D392E" w:rsidRPr="00A70DA3" w:rsidRDefault="008D392E" w:rsidP="00E40545">
            <w:pPr>
              <w:numPr>
                <w:ilvl w:val="0"/>
                <w:numId w:val="17"/>
              </w:numPr>
            </w:pPr>
            <w:r w:rsidRPr="00A70DA3">
              <w:t>Fotoaparát</w:t>
            </w:r>
          </w:p>
          <w:p w14:paraId="778732D4" w14:textId="77777777" w:rsidR="008D392E" w:rsidRDefault="008D392E" w:rsidP="00E40545">
            <w:pPr>
              <w:numPr>
                <w:ilvl w:val="0"/>
                <w:numId w:val="17"/>
              </w:numPr>
            </w:pPr>
            <w:r w:rsidRPr="00A70DA3">
              <w:t>Tablet pre využitie pri FLL</w:t>
            </w:r>
          </w:p>
          <w:p w14:paraId="18B5F118" w14:textId="77777777" w:rsidR="008D392E" w:rsidRDefault="008D392E" w:rsidP="00E40545">
            <w:pPr>
              <w:numPr>
                <w:ilvl w:val="0"/>
                <w:numId w:val="17"/>
              </w:numPr>
            </w:pPr>
            <w:r>
              <w:t>Xbox + hry</w:t>
            </w:r>
          </w:p>
          <w:p w14:paraId="16EEE5C9" w14:textId="77777777" w:rsidR="008D392E" w:rsidRPr="009D3B27" w:rsidRDefault="008D392E" w:rsidP="00E40545">
            <w:pPr>
              <w:numPr>
                <w:ilvl w:val="0"/>
                <w:numId w:val="17"/>
              </w:numPr>
              <w:rPr>
                <w:bCs/>
              </w:rPr>
            </w:pPr>
            <w:r w:rsidRPr="009D3B27">
              <w:rPr>
                <w:bCs/>
              </w:rPr>
              <w:t>Stojan so zásobníkom na dezinfekčné prostriedky</w:t>
            </w:r>
          </w:p>
          <w:p w14:paraId="65F20F1B" w14:textId="77777777" w:rsidR="008D392E" w:rsidRPr="009D3B27" w:rsidRDefault="008D392E" w:rsidP="00E40545">
            <w:pPr>
              <w:numPr>
                <w:ilvl w:val="0"/>
                <w:numId w:val="17"/>
              </w:numPr>
              <w:rPr>
                <w:bCs/>
              </w:rPr>
            </w:pPr>
            <w:r w:rsidRPr="009D3B27">
              <w:rPr>
                <w:bCs/>
              </w:rPr>
              <w:t>Šachy a šachovnica do exteriéru</w:t>
            </w:r>
          </w:p>
          <w:p w14:paraId="123A7CC4" w14:textId="77777777" w:rsidR="008D392E" w:rsidRPr="009D3B27" w:rsidRDefault="008D392E" w:rsidP="00E40545">
            <w:pPr>
              <w:numPr>
                <w:ilvl w:val="0"/>
                <w:numId w:val="17"/>
              </w:numPr>
              <w:rPr>
                <w:bCs/>
              </w:rPr>
            </w:pPr>
            <w:r w:rsidRPr="009D3B27">
              <w:rPr>
                <w:bCs/>
              </w:rPr>
              <w:t xml:space="preserve">Gymnastická </w:t>
            </w:r>
            <w:proofErr w:type="spellStart"/>
            <w:r w:rsidRPr="009D3B27">
              <w:rPr>
                <w:bCs/>
              </w:rPr>
              <w:t>sada</w:t>
            </w:r>
            <w:proofErr w:type="spellEnd"/>
            <w:r w:rsidRPr="009D3B27">
              <w:rPr>
                <w:bCs/>
              </w:rPr>
              <w:t xml:space="preserve"> pomôcok </w:t>
            </w:r>
          </w:p>
          <w:p w14:paraId="68D12BA4" w14:textId="77777777" w:rsidR="008D392E" w:rsidRPr="009D3B27" w:rsidRDefault="008D392E" w:rsidP="00E40545">
            <w:pPr>
              <w:numPr>
                <w:ilvl w:val="0"/>
                <w:numId w:val="17"/>
              </w:numPr>
              <w:rPr>
                <w:bCs/>
              </w:rPr>
            </w:pPr>
            <w:r w:rsidRPr="009D3B27">
              <w:rPr>
                <w:bCs/>
              </w:rPr>
              <w:t>Bedmintonové stojany a herné sady</w:t>
            </w:r>
          </w:p>
          <w:p w14:paraId="35DCFCCD" w14:textId="5E7182EB" w:rsidR="009D3B27" w:rsidRPr="00A70DA3" w:rsidRDefault="008D392E" w:rsidP="00E40545">
            <w:pPr>
              <w:rPr>
                <w:color w:val="000000"/>
              </w:rPr>
            </w:pPr>
            <w:r w:rsidRPr="00A70DA3">
              <w:rPr>
                <w:color w:val="000000"/>
              </w:rPr>
              <w:t xml:space="preserve">       </w:t>
            </w:r>
          </w:p>
          <w:p w14:paraId="5513A893" w14:textId="77777777" w:rsidR="008D392E" w:rsidRDefault="008D392E" w:rsidP="00E40545">
            <w:pPr>
              <w:rPr>
                <w:b/>
                <w:color w:val="000000"/>
              </w:rPr>
            </w:pPr>
            <w:r w:rsidRPr="00255C35">
              <w:rPr>
                <w:b/>
                <w:color w:val="000000"/>
                <w:shd w:val="clear" w:color="auto" w:fill="FFFFFF"/>
              </w:rPr>
              <w:t>Návrhy na priestorové a materiálno-technické vybavenie</w:t>
            </w:r>
            <w:r w:rsidRPr="00255C35">
              <w:rPr>
                <w:b/>
                <w:color w:val="000000"/>
              </w:rPr>
              <w:t xml:space="preserve"> : </w:t>
            </w:r>
          </w:p>
          <w:p w14:paraId="6E36F813" w14:textId="4809A40D" w:rsidR="008D392E" w:rsidRDefault="009D3B27" w:rsidP="00E40545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8D392E" w:rsidRPr="00A70DA3">
              <w:rPr>
                <w:color w:val="000000"/>
              </w:rPr>
              <w:t xml:space="preserve">ymaľovanie  </w:t>
            </w:r>
            <w:r w:rsidR="008D392E">
              <w:rPr>
                <w:color w:val="000000"/>
              </w:rPr>
              <w:t>malej klubovne a obývačky</w:t>
            </w:r>
            <w:r w:rsidR="008D392E" w:rsidRPr="00A70DA3">
              <w:rPr>
                <w:color w:val="000000"/>
              </w:rPr>
              <w:t xml:space="preserve"> CVČ</w:t>
            </w:r>
          </w:p>
          <w:p w14:paraId="34E7600A" w14:textId="3786E3B1" w:rsidR="00FD3BF3" w:rsidRPr="00FD3BF3" w:rsidRDefault="00FD3BF3" w:rsidP="00E40545">
            <w:pPr>
              <w:numPr>
                <w:ilvl w:val="0"/>
                <w:numId w:val="17"/>
              </w:numPr>
              <w:rPr>
                <w:color w:val="000000"/>
                <w:u w:val="single"/>
              </w:rPr>
            </w:pPr>
            <w:r w:rsidRPr="00FD3BF3">
              <w:rPr>
                <w:color w:val="000000"/>
                <w:u w:val="single"/>
              </w:rPr>
              <w:t>vyriešenie vysokých hodnôt teploty v priestoroch CVČ, hlavne v období jún, júl, august, kedy realizujeme okrem iných aj táborové aktivity a hodnoty dosahujú 34 stupňov Celzia. Bolo by vhodné zabezpečiť pre budúcnosť buď klimatizáciu v jednotlivých triedach alebo exteriérové žalúzie.</w:t>
            </w:r>
          </w:p>
          <w:p w14:paraId="6EDC5AE7" w14:textId="77777777" w:rsidR="008D392E" w:rsidRDefault="008D392E" w:rsidP="00E40545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A70DA3">
              <w:t>zabezpečenie kvali</w:t>
            </w:r>
            <w:r>
              <w:t>tného technického vybavenia CVČ -</w:t>
            </w:r>
            <w:r w:rsidRPr="00A70DA3">
              <w:t xml:space="preserve"> PC, softvér, licencie</w:t>
            </w:r>
          </w:p>
          <w:p w14:paraId="169841F6" w14:textId="7260DBC5" w:rsidR="008D392E" w:rsidRDefault="008D392E" w:rsidP="00E40545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Nutnosť získať vhodné a stabilné priestory pre športové aktivity CVČ, hlavne pre pravidelné krúžky</w:t>
            </w:r>
          </w:p>
          <w:p w14:paraId="08DC0A35" w14:textId="358FD6BF" w:rsidR="009D3B27" w:rsidRPr="005C48BC" w:rsidRDefault="009D3B27" w:rsidP="00E40545">
            <w:pPr>
              <w:numPr>
                <w:ilvl w:val="0"/>
                <w:numId w:val="17"/>
              </w:numPr>
              <w:rPr>
                <w:b/>
                <w:bCs/>
                <w:color w:val="000000"/>
              </w:rPr>
            </w:pPr>
            <w:r w:rsidRPr="005C48BC">
              <w:rPr>
                <w:b/>
                <w:bCs/>
                <w:color w:val="000000"/>
              </w:rPr>
              <w:t xml:space="preserve">V prípade otvorenia mestskej plavárne – poskytnutie časového úseku pre záujmové útvary, o ktoré bol stály záujem – </w:t>
            </w:r>
            <w:r w:rsidR="005C48BC" w:rsidRPr="005C48BC">
              <w:rPr>
                <w:b/>
                <w:bCs/>
                <w:color w:val="000000"/>
              </w:rPr>
              <w:t xml:space="preserve">vždy bolo vytvorených </w:t>
            </w:r>
            <w:r w:rsidRPr="005C48BC">
              <w:rPr>
                <w:b/>
                <w:bCs/>
                <w:color w:val="000000"/>
              </w:rPr>
              <w:t>5 skupín detí.</w:t>
            </w:r>
          </w:p>
          <w:p w14:paraId="6A273F86" w14:textId="77777777" w:rsidR="008D392E" w:rsidRPr="00A70DA3" w:rsidRDefault="008D392E" w:rsidP="00E40545"/>
        </w:tc>
      </w:tr>
      <w:tr w:rsidR="008D392E" w:rsidRPr="00A70DA3" w14:paraId="7823D0BE" w14:textId="77777777" w:rsidTr="00E40545">
        <w:trPr>
          <w:trHeight w:val="17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A1AA" w14:textId="6796B53E" w:rsidR="008D392E" w:rsidRPr="00A70DA3" w:rsidRDefault="008D392E" w:rsidP="00E40545">
            <w:r w:rsidRPr="00A70DA3">
              <w:t>9. Údaje o finančnom a hmotnom zabezpečení výchovno-vzd</w:t>
            </w:r>
            <w:r>
              <w:t>elávacej činnosti CVČ za rok 202</w:t>
            </w:r>
            <w:r w:rsidR="009D3B27">
              <w:t>1</w:t>
            </w:r>
            <w:r w:rsidRPr="00A70DA3">
              <w:t>:</w:t>
            </w:r>
          </w:p>
        </w:tc>
      </w:tr>
      <w:tr w:rsidR="008D392E" w:rsidRPr="00A70DA3" w14:paraId="13C03CF4" w14:textId="77777777" w:rsidTr="00E40545">
        <w:trPr>
          <w:trHeight w:val="28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C73" w14:textId="77777777" w:rsidR="000F50D5" w:rsidRPr="000F50D5" w:rsidRDefault="000F50D5" w:rsidP="000F50D5">
            <w:pPr>
              <w:rPr>
                <w:lang w:eastAsia="cs-CZ"/>
              </w:rPr>
            </w:pPr>
          </w:p>
          <w:p w14:paraId="4A671DA7" w14:textId="77777777" w:rsidR="000F50D5" w:rsidRPr="000F50D5" w:rsidRDefault="000F50D5" w:rsidP="000F50D5">
            <w:pPr>
              <w:numPr>
                <w:ilvl w:val="0"/>
                <w:numId w:val="4"/>
              </w:numPr>
              <w:rPr>
                <w:b/>
                <w:bCs/>
                <w:u w:val="single"/>
                <w:lang w:eastAsia="cs-CZ"/>
              </w:rPr>
            </w:pPr>
            <w:r w:rsidRPr="000F50D5">
              <w:rPr>
                <w:b/>
                <w:bCs/>
                <w:u w:val="single"/>
                <w:lang w:eastAsia="cs-CZ"/>
              </w:rPr>
              <w:t>o dotáciách od zriaďovateľa</w:t>
            </w:r>
          </w:p>
          <w:p w14:paraId="70E95A25" w14:textId="77777777" w:rsidR="000F50D5" w:rsidRPr="000F50D5" w:rsidRDefault="000F50D5" w:rsidP="000F50D5">
            <w:pPr>
              <w:ind w:left="360"/>
              <w:rPr>
                <w:b/>
                <w:bCs/>
                <w:u w:val="single"/>
                <w:lang w:eastAsia="cs-CZ"/>
              </w:rPr>
            </w:pPr>
          </w:p>
          <w:p w14:paraId="43342C69" w14:textId="77777777" w:rsidR="000F50D5" w:rsidRPr="000F50D5" w:rsidRDefault="000F50D5" w:rsidP="000F50D5">
            <w:pPr>
              <w:keepNext/>
              <w:tabs>
                <w:tab w:val="left" w:pos="6480"/>
              </w:tabs>
              <w:ind w:left="360"/>
              <w:outlineLvl w:val="0"/>
              <w:rPr>
                <w:b/>
                <w:bCs/>
                <w:lang w:eastAsia="cs-CZ"/>
              </w:rPr>
            </w:pPr>
            <w:r w:rsidRPr="000F50D5">
              <w:rPr>
                <w:b/>
                <w:bCs/>
                <w:lang w:eastAsia="cs-CZ"/>
              </w:rPr>
              <w:t>Dotácia od zriaďovateľa</w:t>
            </w:r>
            <w:r w:rsidRPr="000F50D5">
              <w:rPr>
                <w:b/>
                <w:bCs/>
                <w:lang w:eastAsia="cs-CZ"/>
              </w:rPr>
              <w:tab/>
              <w:t>146.281 EUR</w:t>
            </w:r>
          </w:p>
          <w:p w14:paraId="4398926F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lang w:eastAsia="cs-CZ"/>
              </w:rPr>
            </w:pPr>
          </w:p>
          <w:p w14:paraId="4F368171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b/>
                <w:bCs/>
                <w:u w:val="single"/>
                <w:lang w:eastAsia="cs-CZ"/>
              </w:rPr>
            </w:pPr>
            <w:r w:rsidRPr="000F50D5">
              <w:rPr>
                <w:b/>
                <w:bCs/>
                <w:u w:val="single"/>
                <w:lang w:eastAsia="cs-CZ"/>
              </w:rPr>
              <w:t>Čerpanie:</w:t>
            </w:r>
          </w:p>
          <w:p w14:paraId="7910B313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b/>
                <w:bCs/>
                <w:lang w:eastAsia="cs-CZ"/>
              </w:rPr>
            </w:pPr>
          </w:p>
          <w:p w14:paraId="10B2D6BE" w14:textId="77777777" w:rsidR="000F50D5" w:rsidRPr="000F50D5" w:rsidRDefault="000F50D5" w:rsidP="000F50D5">
            <w:pPr>
              <w:keepNext/>
              <w:tabs>
                <w:tab w:val="left" w:pos="6480"/>
              </w:tabs>
              <w:ind w:left="360"/>
              <w:outlineLvl w:val="2"/>
              <w:rPr>
                <w:b/>
                <w:bCs/>
                <w:u w:val="single"/>
                <w:lang w:eastAsia="cs-CZ"/>
              </w:rPr>
            </w:pPr>
            <w:r w:rsidRPr="000F50D5">
              <w:rPr>
                <w:b/>
                <w:bCs/>
                <w:u w:val="single"/>
                <w:lang w:eastAsia="cs-CZ"/>
              </w:rPr>
              <w:t>Mzdy a poistné do poisťovní</w:t>
            </w:r>
            <w:r w:rsidRPr="000F50D5">
              <w:rPr>
                <w:b/>
                <w:bCs/>
                <w:u w:val="single"/>
                <w:lang w:eastAsia="cs-CZ"/>
              </w:rPr>
              <w:tab/>
              <w:t xml:space="preserve">   115.826 EUR</w:t>
            </w:r>
          </w:p>
          <w:p w14:paraId="1E54FBBA" w14:textId="77777777" w:rsidR="000F50D5" w:rsidRDefault="000F50D5" w:rsidP="000F50D5">
            <w:pPr>
              <w:numPr>
                <w:ilvl w:val="0"/>
                <w:numId w:val="5"/>
              </w:numPr>
              <w:tabs>
                <w:tab w:val="left" w:pos="6480"/>
              </w:tabs>
              <w:rPr>
                <w:lang w:eastAsia="cs-CZ"/>
              </w:rPr>
            </w:pPr>
            <w:r w:rsidRPr="000F50D5">
              <w:rPr>
                <w:lang w:eastAsia="cs-CZ"/>
              </w:rPr>
              <w:t xml:space="preserve">tarifné platy, odvody do poisťovní, príplatky za riadenie, osobne príplatky, </w:t>
            </w:r>
          </w:p>
          <w:p w14:paraId="37E4EDCC" w14:textId="08B83850" w:rsidR="000F50D5" w:rsidRPr="000F50D5" w:rsidRDefault="000F50D5" w:rsidP="000F50D5">
            <w:pPr>
              <w:tabs>
                <w:tab w:val="left" w:pos="6480"/>
              </w:tabs>
              <w:ind w:left="720"/>
              <w:rPr>
                <w:lang w:eastAsia="cs-CZ"/>
              </w:rPr>
            </w:pPr>
            <w:r w:rsidRPr="000F50D5">
              <w:rPr>
                <w:lang w:eastAsia="cs-CZ"/>
              </w:rPr>
              <w:t>kreditový príplatok</w:t>
            </w:r>
          </w:p>
          <w:p w14:paraId="64837C7B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lang w:eastAsia="cs-CZ"/>
              </w:rPr>
            </w:pPr>
          </w:p>
          <w:p w14:paraId="234B5E91" w14:textId="77777777" w:rsidR="000F50D5" w:rsidRPr="000F50D5" w:rsidRDefault="000F50D5" w:rsidP="000F50D5">
            <w:pPr>
              <w:keepNext/>
              <w:tabs>
                <w:tab w:val="left" w:pos="6480"/>
              </w:tabs>
              <w:ind w:left="360"/>
              <w:outlineLvl w:val="2"/>
              <w:rPr>
                <w:b/>
                <w:bCs/>
                <w:u w:val="single"/>
                <w:lang w:eastAsia="cs-CZ"/>
              </w:rPr>
            </w:pPr>
            <w:r w:rsidRPr="000F50D5">
              <w:rPr>
                <w:b/>
                <w:bCs/>
                <w:u w:val="single"/>
                <w:lang w:eastAsia="cs-CZ"/>
              </w:rPr>
              <w:t>Prevádzka</w:t>
            </w:r>
            <w:r w:rsidRPr="000F50D5">
              <w:rPr>
                <w:b/>
                <w:bCs/>
                <w:u w:val="single"/>
                <w:lang w:eastAsia="cs-CZ"/>
              </w:rPr>
              <w:tab/>
              <w:t xml:space="preserve">   30.455 EUR</w:t>
            </w:r>
          </w:p>
          <w:p w14:paraId="1D779906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b/>
                <w:bCs/>
                <w:u w:val="single"/>
                <w:lang w:eastAsia="cs-CZ"/>
              </w:rPr>
            </w:pPr>
          </w:p>
          <w:p w14:paraId="10364570" w14:textId="77777777" w:rsidR="000F50D5" w:rsidRPr="000F50D5" w:rsidRDefault="000F50D5" w:rsidP="000F50D5">
            <w:pPr>
              <w:keepNext/>
              <w:tabs>
                <w:tab w:val="left" w:pos="6480"/>
              </w:tabs>
              <w:ind w:left="360"/>
              <w:outlineLvl w:val="0"/>
              <w:rPr>
                <w:b/>
                <w:bCs/>
                <w:lang w:eastAsia="cs-CZ"/>
              </w:rPr>
            </w:pPr>
            <w:r w:rsidRPr="000F50D5">
              <w:rPr>
                <w:b/>
                <w:bCs/>
                <w:lang w:eastAsia="cs-CZ"/>
              </w:rPr>
              <w:t>Cestovné náhrady tuzemské</w:t>
            </w:r>
            <w:r w:rsidRPr="000F50D5">
              <w:rPr>
                <w:b/>
                <w:bCs/>
                <w:lang w:eastAsia="cs-CZ"/>
              </w:rPr>
              <w:tab/>
              <w:t xml:space="preserve">            0 EUR</w:t>
            </w:r>
          </w:p>
          <w:p w14:paraId="0D128D64" w14:textId="77777777" w:rsidR="000F50D5" w:rsidRPr="000F50D5" w:rsidRDefault="000F50D5" w:rsidP="000F50D5">
            <w:pPr>
              <w:numPr>
                <w:ilvl w:val="0"/>
                <w:numId w:val="5"/>
              </w:numPr>
              <w:tabs>
                <w:tab w:val="left" w:pos="6480"/>
              </w:tabs>
              <w:rPr>
                <w:lang w:eastAsia="cs-CZ"/>
              </w:rPr>
            </w:pPr>
            <w:r w:rsidRPr="000F50D5">
              <w:rPr>
                <w:lang w:eastAsia="cs-CZ"/>
              </w:rPr>
              <w:t xml:space="preserve">finančné prostriedky v tomto roku neboli použité v zmysle zákona o cestovných náhradách na vyplácanie cestovného pre zamestnancov na služobných cestách z dôvodu epidemiologických opatrení </w:t>
            </w:r>
          </w:p>
          <w:p w14:paraId="1BC6F58B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lang w:eastAsia="cs-CZ"/>
              </w:rPr>
            </w:pPr>
            <w:r w:rsidRPr="000F50D5">
              <w:rPr>
                <w:lang w:eastAsia="cs-CZ"/>
              </w:rPr>
              <w:t xml:space="preserve"> </w:t>
            </w:r>
          </w:p>
          <w:p w14:paraId="3AC6A286" w14:textId="77777777" w:rsidR="000F50D5" w:rsidRPr="000F50D5" w:rsidRDefault="000F50D5" w:rsidP="000F50D5">
            <w:pPr>
              <w:keepNext/>
              <w:tabs>
                <w:tab w:val="left" w:pos="6480"/>
              </w:tabs>
              <w:ind w:left="360"/>
              <w:outlineLvl w:val="0"/>
              <w:rPr>
                <w:b/>
                <w:bCs/>
                <w:lang w:eastAsia="cs-CZ"/>
              </w:rPr>
            </w:pPr>
            <w:r w:rsidRPr="000F50D5">
              <w:rPr>
                <w:b/>
                <w:bCs/>
                <w:lang w:eastAsia="cs-CZ"/>
              </w:rPr>
              <w:lastRenderedPageBreak/>
              <w:t>Energie, voda a komunikácie</w:t>
            </w:r>
            <w:r w:rsidRPr="000F50D5">
              <w:rPr>
                <w:b/>
                <w:bCs/>
                <w:lang w:eastAsia="cs-CZ"/>
              </w:rPr>
              <w:tab/>
              <w:t xml:space="preserve">     5.120 EUR</w:t>
            </w:r>
          </w:p>
          <w:p w14:paraId="7155BE07" w14:textId="77777777" w:rsidR="000F50D5" w:rsidRPr="000F50D5" w:rsidRDefault="000F50D5" w:rsidP="000F50D5">
            <w:pPr>
              <w:numPr>
                <w:ilvl w:val="0"/>
                <w:numId w:val="5"/>
              </w:numPr>
              <w:tabs>
                <w:tab w:val="left" w:pos="6480"/>
              </w:tabs>
              <w:jc w:val="both"/>
              <w:rPr>
                <w:lang w:eastAsia="cs-CZ"/>
              </w:rPr>
            </w:pPr>
            <w:r w:rsidRPr="000F50D5">
              <w:rPr>
                <w:lang w:eastAsia="cs-CZ"/>
              </w:rPr>
              <w:t xml:space="preserve">finančné prostriedky boli použité na úhradu nákladov spojených s užívaním priestorov Základnej školy na ulici M. R. Štefánika 17 v Žiari nad Hronom vo výške 4.126,- EUR. Ostatné finančné prostriedky boli použité na úhradu  faktúr za telekomunikačné služby a poštové služby. </w:t>
            </w:r>
          </w:p>
          <w:p w14:paraId="0167FA19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lang w:eastAsia="cs-CZ"/>
              </w:rPr>
            </w:pPr>
          </w:p>
          <w:p w14:paraId="0CF245C3" w14:textId="77777777" w:rsidR="000F50D5" w:rsidRPr="000F50D5" w:rsidRDefault="000F50D5" w:rsidP="000F50D5">
            <w:pPr>
              <w:keepNext/>
              <w:tabs>
                <w:tab w:val="left" w:pos="6480"/>
              </w:tabs>
              <w:ind w:left="360"/>
              <w:outlineLvl w:val="0"/>
              <w:rPr>
                <w:b/>
                <w:bCs/>
                <w:lang w:eastAsia="cs-CZ"/>
              </w:rPr>
            </w:pPr>
            <w:r w:rsidRPr="000F50D5">
              <w:rPr>
                <w:b/>
                <w:bCs/>
                <w:lang w:eastAsia="cs-CZ"/>
              </w:rPr>
              <w:t>Materiál</w:t>
            </w:r>
            <w:r w:rsidRPr="000F50D5">
              <w:rPr>
                <w:b/>
                <w:bCs/>
                <w:lang w:eastAsia="cs-CZ"/>
              </w:rPr>
              <w:tab/>
              <w:t xml:space="preserve">     12.238 EUR </w:t>
            </w:r>
          </w:p>
          <w:p w14:paraId="456AF18E" w14:textId="77777777" w:rsidR="000F50D5" w:rsidRPr="000F50D5" w:rsidRDefault="000F50D5" w:rsidP="000F50D5">
            <w:pPr>
              <w:numPr>
                <w:ilvl w:val="0"/>
                <w:numId w:val="5"/>
              </w:numPr>
              <w:tabs>
                <w:tab w:val="left" w:pos="6480"/>
              </w:tabs>
              <w:jc w:val="both"/>
              <w:rPr>
                <w:lang w:eastAsia="cs-CZ"/>
              </w:rPr>
            </w:pPr>
            <w:r w:rsidRPr="000F50D5">
              <w:rPr>
                <w:lang w:eastAsia="cs-CZ"/>
              </w:rPr>
              <w:t>na nákup učebných pomôcok pre jednotlivé záujmové útvary. Nákup palacinkárne a </w:t>
            </w:r>
            <w:proofErr w:type="spellStart"/>
            <w:r w:rsidRPr="000F50D5">
              <w:rPr>
                <w:lang w:eastAsia="cs-CZ"/>
              </w:rPr>
              <w:t>sendvičovača</w:t>
            </w:r>
            <w:proofErr w:type="spellEnd"/>
            <w:r w:rsidRPr="000F50D5">
              <w:rPr>
                <w:lang w:eastAsia="cs-CZ"/>
              </w:rPr>
              <w:t xml:space="preserve"> na krúžok </w:t>
            </w:r>
            <w:proofErr w:type="spellStart"/>
            <w:r w:rsidRPr="000F50D5">
              <w:rPr>
                <w:lang w:eastAsia="cs-CZ"/>
              </w:rPr>
              <w:t>Maškrtníček</w:t>
            </w:r>
            <w:proofErr w:type="spellEnd"/>
            <w:r w:rsidRPr="000F50D5">
              <w:rPr>
                <w:lang w:eastAsia="cs-CZ"/>
              </w:rPr>
              <w:t xml:space="preserve">, bedmintonové súpravy, koberec Stopy, kovová skriňa na pomôcky, úložné boxy </w:t>
            </w:r>
            <w:proofErr w:type="spellStart"/>
            <w:r w:rsidRPr="000F50D5">
              <w:rPr>
                <w:lang w:eastAsia="cs-CZ"/>
              </w:rPr>
              <w:t>Robusto</w:t>
            </w:r>
            <w:proofErr w:type="spellEnd"/>
            <w:r w:rsidRPr="000F50D5">
              <w:rPr>
                <w:lang w:eastAsia="cs-CZ"/>
              </w:rPr>
              <w:t xml:space="preserve">, oceľovú raznicu s logom CVČ, notebook na krúžok 3D Klub. Na  kancelársky materiál, úhrada predplatného za odbornú literatúru a softvérové licencie pre pedagogický i ekonomicko-hospodársky úsek, multifunkčné zariadenie na tlač vo formáte A3, tlačiareň Epson a notebook </w:t>
            </w:r>
            <w:proofErr w:type="spellStart"/>
            <w:r w:rsidRPr="000F50D5">
              <w:rPr>
                <w:lang w:eastAsia="cs-CZ"/>
              </w:rPr>
              <w:t>Lenovo</w:t>
            </w:r>
            <w:proofErr w:type="spellEnd"/>
            <w:r w:rsidRPr="000F50D5">
              <w:rPr>
                <w:lang w:eastAsia="cs-CZ"/>
              </w:rPr>
              <w:t xml:space="preserve">, základné PC jednotky a monitory na pedagogický úsek, sadu telefónov </w:t>
            </w:r>
            <w:proofErr w:type="spellStart"/>
            <w:r w:rsidRPr="000F50D5">
              <w:rPr>
                <w:lang w:eastAsia="cs-CZ"/>
              </w:rPr>
              <w:t>Giga</w:t>
            </w:r>
            <w:proofErr w:type="spellEnd"/>
            <w:r w:rsidRPr="000F50D5">
              <w:rPr>
                <w:lang w:eastAsia="cs-CZ"/>
              </w:rPr>
              <w:t xml:space="preserve"> set, </w:t>
            </w:r>
            <w:proofErr w:type="spellStart"/>
            <w:r w:rsidRPr="000F50D5">
              <w:rPr>
                <w:lang w:eastAsia="cs-CZ"/>
              </w:rPr>
              <w:t>germicídny</w:t>
            </w:r>
            <w:proofErr w:type="spellEnd"/>
            <w:r w:rsidRPr="000F50D5">
              <w:rPr>
                <w:lang w:eastAsia="cs-CZ"/>
              </w:rPr>
              <w:t xml:space="preserve"> žiarič, čističku vzduchu. Pracovný odev pre upratovačku, čistiace a dezinfekčné prostriedky a ochranné pracovné pomôcky pre zamestnancov</w:t>
            </w:r>
          </w:p>
          <w:p w14:paraId="32C19DE8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sz w:val="16"/>
                <w:szCs w:val="16"/>
                <w:lang w:eastAsia="cs-CZ"/>
              </w:rPr>
            </w:pPr>
          </w:p>
          <w:p w14:paraId="48D389D3" w14:textId="77777777" w:rsidR="000F50D5" w:rsidRPr="000F50D5" w:rsidRDefault="000F50D5" w:rsidP="000F50D5">
            <w:pPr>
              <w:keepNext/>
              <w:tabs>
                <w:tab w:val="left" w:pos="6480"/>
              </w:tabs>
              <w:ind w:left="360"/>
              <w:outlineLvl w:val="0"/>
              <w:rPr>
                <w:b/>
                <w:bCs/>
                <w:lang w:eastAsia="cs-CZ"/>
              </w:rPr>
            </w:pPr>
            <w:r w:rsidRPr="000F50D5">
              <w:rPr>
                <w:b/>
                <w:bCs/>
                <w:lang w:eastAsia="cs-CZ"/>
              </w:rPr>
              <w:t>Údržba</w:t>
            </w:r>
            <w:r w:rsidRPr="000F50D5">
              <w:rPr>
                <w:b/>
                <w:bCs/>
                <w:lang w:eastAsia="cs-CZ"/>
              </w:rPr>
              <w:tab/>
              <w:t xml:space="preserve">          654 EUR</w:t>
            </w:r>
          </w:p>
          <w:p w14:paraId="765B347F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lang w:eastAsia="cs-CZ"/>
              </w:rPr>
            </w:pPr>
            <w:r w:rsidRPr="000F50D5">
              <w:rPr>
                <w:lang w:eastAsia="cs-CZ"/>
              </w:rPr>
              <w:t>-    prostriedky boli použité na opravu sieťovej kabeláže.</w:t>
            </w:r>
          </w:p>
          <w:p w14:paraId="23F9EBF7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lang w:eastAsia="cs-CZ"/>
              </w:rPr>
            </w:pPr>
          </w:p>
          <w:p w14:paraId="45DE3813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b/>
                <w:lang w:eastAsia="cs-CZ"/>
              </w:rPr>
            </w:pPr>
            <w:r w:rsidRPr="000F50D5">
              <w:rPr>
                <w:b/>
                <w:lang w:eastAsia="cs-CZ"/>
              </w:rPr>
              <w:t>Nájom</w:t>
            </w:r>
            <w:r w:rsidRPr="000F50D5">
              <w:rPr>
                <w:b/>
                <w:lang w:eastAsia="cs-CZ"/>
              </w:rPr>
              <w:tab/>
              <w:t xml:space="preserve">            45 EUR</w:t>
            </w:r>
          </w:p>
          <w:p w14:paraId="791A0678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lang w:eastAsia="cs-CZ"/>
              </w:rPr>
            </w:pPr>
            <w:r w:rsidRPr="000F50D5">
              <w:rPr>
                <w:lang w:eastAsia="cs-CZ"/>
              </w:rPr>
              <w:t xml:space="preserve">-   tieto prostriedky boli použité na úhradu nájomného pre Základnú školu na Ul. M. R.              Štefánika 17 v Žiari nad Hronom  a prenájom priestorov v Pohronskom osvetovom stredisku na vedenie záujmového útvaru </w:t>
            </w:r>
            <w:proofErr w:type="spellStart"/>
            <w:r w:rsidRPr="000F50D5">
              <w:rPr>
                <w:lang w:eastAsia="cs-CZ"/>
              </w:rPr>
              <w:t>Canisterapia</w:t>
            </w:r>
            <w:proofErr w:type="spellEnd"/>
            <w:r w:rsidRPr="000F50D5">
              <w:rPr>
                <w:lang w:eastAsia="cs-CZ"/>
              </w:rPr>
              <w:t>.</w:t>
            </w:r>
          </w:p>
          <w:p w14:paraId="76771410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lang w:eastAsia="cs-CZ"/>
              </w:rPr>
            </w:pPr>
          </w:p>
          <w:p w14:paraId="5149AE5C" w14:textId="77777777" w:rsidR="000F50D5" w:rsidRPr="000F50D5" w:rsidRDefault="000F50D5" w:rsidP="000F50D5">
            <w:pPr>
              <w:keepNext/>
              <w:tabs>
                <w:tab w:val="left" w:pos="6480"/>
              </w:tabs>
              <w:ind w:left="360"/>
              <w:outlineLvl w:val="0"/>
              <w:rPr>
                <w:b/>
                <w:bCs/>
                <w:lang w:eastAsia="cs-CZ"/>
              </w:rPr>
            </w:pPr>
            <w:r w:rsidRPr="000F50D5">
              <w:rPr>
                <w:b/>
                <w:bCs/>
                <w:lang w:eastAsia="cs-CZ"/>
              </w:rPr>
              <w:t>Služby</w:t>
            </w:r>
            <w:r w:rsidRPr="000F50D5">
              <w:rPr>
                <w:b/>
                <w:bCs/>
                <w:lang w:eastAsia="cs-CZ"/>
              </w:rPr>
              <w:tab/>
              <w:t xml:space="preserve">      12.197 EUR</w:t>
            </w:r>
          </w:p>
          <w:p w14:paraId="12B2E5B4" w14:textId="77777777" w:rsidR="000F50D5" w:rsidRPr="000F50D5" w:rsidRDefault="000F50D5" w:rsidP="000F50D5">
            <w:pPr>
              <w:numPr>
                <w:ilvl w:val="0"/>
                <w:numId w:val="5"/>
              </w:numPr>
              <w:tabs>
                <w:tab w:val="left" w:pos="6480"/>
              </w:tabs>
              <w:jc w:val="both"/>
              <w:rPr>
                <w:lang w:eastAsia="cs-CZ"/>
              </w:rPr>
            </w:pPr>
            <w:r w:rsidRPr="000F50D5">
              <w:rPr>
                <w:lang w:eastAsia="cs-CZ"/>
              </w:rPr>
              <w:t>účastnícke poplatky za školenia,  zviazanie mzdových listov,    povinný prídel do sociálneho fondu, príspevok na stravovanie, odmeny na základe dohôd, služby OPP a BOZP, služby GDPR, poplatky za vedenie bankových účtov, náklady spojené s organizovaním súťaží Centra voľného času.</w:t>
            </w:r>
          </w:p>
          <w:p w14:paraId="7422DB8A" w14:textId="77777777" w:rsidR="000F50D5" w:rsidRPr="000F50D5" w:rsidRDefault="000F50D5" w:rsidP="000F50D5">
            <w:pPr>
              <w:keepNext/>
              <w:tabs>
                <w:tab w:val="left" w:pos="6480"/>
              </w:tabs>
              <w:ind w:left="360"/>
              <w:outlineLvl w:val="0"/>
              <w:rPr>
                <w:b/>
                <w:bCs/>
                <w:lang w:eastAsia="cs-CZ"/>
              </w:rPr>
            </w:pPr>
            <w:r w:rsidRPr="000F50D5">
              <w:rPr>
                <w:b/>
                <w:bCs/>
                <w:lang w:eastAsia="cs-CZ"/>
              </w:rPr>
              <w:t>Bežné transfery jednotlivcom</w:t>
            </w:r>
            <w:r w:rsidRPr="000F50D5">
              <w:rPr>
                <w:b/>
                <w:bCs/>
                <w:lang w:eastAsia="cs-CZ"/>
              </w:rPr>
              <w:tab/>
              <w:t xml:space="preserve">            201 EUR</w:t>
            </w:r>
          </w:p>
          <w:p w14:paraId="784D4354" w14:textId="77777777" w:rsidR="000F50D5" w:rsidRPr="000F50D5" w:rsidRDefault="000F50D5" w:rsidP="000F50D5">
            <w:pPr>
              <w:numPr>
                <w:ilvl w:val="0"/>
                <w:numId w:val="5"/>
              </w:numPr>
              <w:tabs>
                <w:tab w:val="left" w:pos="6480"/>
              </w:tabs>
              <w:rPr>
                <w:lang w:eastAsia="cs-CZ"/>
              </w:rPr>
            </w:pPr>
            <w:r w:rsidRPr="000F50D5">
              <w:rPr>
                <w:lang w:eastAsia="cs-CZ"/>
              </w:rPr>
              <w:t xml:space="preserve">transfery na nemocenské dávky </w:t>
            </w:r>
          </w:p>
          <w:p w14:paraId="471CD3A5" w14:textId="77777777" w:rsidR="000F50D5" w:rsidRPr="000F50D5" w:rsidRDefault="000F50D5" w:rsidP="000F50D5">
            <w:pPr>
              <w:tabs>
                <w:tab w:val="left" w:pos="6480"/>
              </w:tabs>
              <w:rPr>
                <w:lang w:eastAsia="cs-CZ"/>
              </w:rPr>
            </w:pPr>
          </w:p>
          <w:p w14:paraId="37F02A99" w14:textId="77777777" w:rsidR="000F50D5" w:rsidRPr="000F50D5" w:rsidRDefault="000F50D5" w:rsidP="000F50D5">
            <w:pPr>
              <w:numPr>
                <w:ilvl w:val="0"/>
                <w:numId w:val="4"/>
              </w:numPr>
              <w:tabs>
                <w:tab w:val="left" w:pos="6480"/>
              </w:tabs>
              <w:rPr>
                <w:b/>
                <w:bCs/>
                <w:u w:val="single"/>
                <w:lang w:eastAsia="cs-CZ"/>
              </w:rPr>
            </w:pPr>
            <w:r w:rsidRPr="000F50D5">
              <w:rPr>
                <w:b/>
                <w:bCs/>
                <w:u w:val="single"/>
                <w:lang w:eastAsia="cs-CZ"/>
              </w:rPr>
              <w:t>o príspevkoch na čiastočnú úhradu nákladov spojených s hmotným zabezpečením Centra voľného času od rodičov, alebo inej osoby, ktorá má voči žiakovi vyživovaciu povinnosť</w:t>
            </w:r>
          </w:p>
          <w:p w14:paraId="139EF844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b/>
                <w:bCs/>
                <w:u w:val="single"/>
                <w:lang w:eastAsia="cs-CZ"/>
              </w:rPr>
            </w:pPr>
          </w:p>
          <w:p w14:paraId="54A70385" w14:textId="77777777" w:rsidR="000F50D5" w:rsidRPr="000F50D5" w:rsidRDefault="000F50D5" w:rsidP="000F50D5">
            <w:pPr>
              <w:keepNext/>
              <w:tabs>
                <w:tab w:val="left" w:pos="6480"/>
              </w:tabs>
              <w:ind w:left="360"/>
              <w:outlineLvl w:val="0"/>
              <w:rPr>
                <w:b/>
                <w:bCs/>
                <w:lang w:eastAsia="cs-CZ"/>
              </w:rPr>
            </w:pPr>
            <w:r w:rsidRPr="000F50D5">
              <w:rPr>
                <w:b/>
                <w:bCs/>
                <w:lang w:eastAsia="cs-CZ"/>
              </w:rPr>
              <w:t>Príjmy za zápisné do záujmových útvarov</w:t>
            </w:r>
            <w:r w:rsidRPr="000F50D5">
              <w:rPr>
                <w:b/>
                <w:bCs/>
                <w:lang w:eastAsia="cs-CZ"/>
              </w:rPr>
              <w:tab/>
              <w:t xml:space="preserve">         1.536 EUR</w:t>
            </w:r>
          </w:p>
          <w:p w14:paraId="263EF5B6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lang w:eastAsia="cs-CZ"/>
              </w:rPr>
            </w:pPr>
            <w:r w:rsidRPr="000F50D5">
              <w:rPr>
                <w:lang w:eastAsia="cs-CZ"/>
              </w:rPr>
              <w:t xml:space="preserve"> - tieto finančné prostriedky neboli čerpané    </w:t>
            </w:r>
          </w:p>
          <w:p w14:paraId="58650C46" w14:textId="77777777" w:rsidR="000F50D5" w:rsidRPr="000F50D5" w:rsidRDefault="000F50D5" w:rsidP="000F50D5">
            <w:pPr>
              <w:keepNext/>
              <w:tabs>
                <w:tab w:val="left" w:pos="6480"/>
              </w:tabs>
              <w:ind w:left="360"/>
              <w:outlineLvl w:val="0"/>
              <w:rPr>
                <w:b/>
                <w:bCs/>
                <w:lang w:eastAsia="cs-CZ"/>
              </w:rPr>
            </w:pPr>
            <w:r w:rsidRPr="000F50D5">
              <w:rPr>
                <w:b/>
                <w:bCs/>
                <w:lang w:eastAsia="cs-CZ"/>
              </w:rPr>
              <w:t>Príjmy za zápisné do táborov</w:t>
            </w:r>
            <w:r w:rsidRPr="000F50D5">
              <w:rPr>
                <w:b/>
                <w:bCs/>
                <w:lang w:eastAsia="cs-CZ"/>
              </w:rPr>
              <w:tab/>
              <w:t xml:space="preserve">         7.265 EUR</w:t>
            </w:r>
          </w:p>
          <w:p w14:paraId="3794CC5F" w14:textId="77777777" w:rsidR="000F50D5" w:rsidRPr="000F50D5" w:rsidRDefault="000F50D5" w:rsidP="000F50D5">
            <w:pPr>
              <w:rPr>
                <w:lang w:eastAsia="cs-CZ"/>
              </w:rPr>
            </w:pPr>
            <w:r w:rsidRPr="000F50D5">
              <w:rPr>
                <w:lang w:eastAsia="cs-CZ"/>
              </w:rPr>
              <w:t xml:space="preserve">      - odvod poistného animátori </w:t>
            </w:r>
            <w:r w:rsidRPr="000F50D5">
              <w:rPr>
                <w:lang w:eastAsia="cs-CZ"/>
              </w:rPr>
              <w:tab/>
            </w:r>
            <w:r w:rsidRPr="000F50D5">
              <w:rPr>
                <w:lang w:eastAsia="cs-CZ"/>
              </w:rPr>
              <w:tab/>
            </w:r>
            <w:r w:rsidRPr="000F50D5">
              <w:rPr>
                <w:lang w:eastAsia="cs-CZ"/>
              </w:rPr>
              <w:tab/>
            </w:r>
            <w:r w:rsidRPr="000F50D5">
              <w:rPr>
                <w:lang w:eastAsia="cs-CZ"/>
              </w:rPr>
              <w:tab/>
              <w:t xml:space="preserve">                         629  EUR</w:t>
            </w:r>
          </w:p>
          <w:p w14:paraId="6271246A" w14:textId="77777777" w:rsidR="000F50D5" w:rsidRPr="000F50D5" w:rsidRDefault="000F50D5" w:rsidP="000F50D5">
            <w:pPr>
              <w:rPr>
                <w:lang w:eastAsia="cs-CZ"/>
              </w:rPr>
            </w:pPr>
            <w:r w:rsidRPr="000F50D5">
              <w:rPr>
                <w:lang w:eastAsia="cs-CZ"/>
              </w:rPr>
              <w:t xml:space="preserve">      - cestovné a preprava</w:t>
            </w:r>
            <w:r w:rsidRPr="000F50D5">
              <w:rPr>
                <w:lang w:eastAsia="cs-CZ"/>
              </w:rPr>
              <w:tab/>
              <w:t xml:space="preserve">             </w:t>
            </w:r>
            <w:r w:rsidRPr="000F50D5">
              <w:rPr>
                <w:lang w:eastAsia="cs-CZ"/>
              </w:rPr>
              <w:tab/>
            </w:r>
            <w:r w:rsidRPr="000F50D5">
              <w:rPr>
                <w:lang w:eastAsia="cs-CZ"/>
              </w:rPr>
              <w:tab/>
            </w:r>
            <w:r w:rsidRPr="000F50D5">
              <w:rPr>
                <w:lang w:eastAsia="cs-CZ"/>
              </w:rPr>
              <w:tab/>
              <w:t xml:space="preserve">                         870  EUR  </w:t>
            </w:r>
            <w:r w:rsidRPr="000F50D5">
              <w:rPr>
                <w:lang w:eastAsia="cs-CZ"/>
              </w:rPr>
              <w:tab/>
            </w:r>
          </w:p>
          <w:p w14:paraId="298ED06C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lang w:eastAsia="cs-CZ"/>
              </w:rPr>
            </w:pPr>
            <w:r w:rsidRPr="000F50D5">
              <w:rPr>
                <w:lang w:eastAsia="cs-CZ"/>
              </w:rPr>
              <w:t>- nákup učebných pomôcok, materiálu</w:t>
            </w:r>
            <w:r w:rsidRPr="000F50D5">
              <w:rPr>
                <w:lang w:eastAsia="cs-CZ"/>
              </w:rPr>
              <w:tab/>
              <w:t xml:space="preserve">           460  EUR</w:t>
            </w:r>
          </w:p>
          <w:p w14:paraId="66DE97DF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lang w:eastAsia="cs-CZ"/>
              </w:rPr>
            </w:pPr>
            <w:r w:rsidRPr="000F50D5">
              <w:rPr>
                <w:lang w:eastAsia="cs-CZ"/>
              </w:rPr>
              <w:t>- úhrada za služby: stravovanie, dohody pre animátorov,</w:t>
            </w:r>
          </w:p>
          <w:p w14:paraId="047541A6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lang w:eastAsia="cs-CZ"/>
              </w:rPr>
            </w:pPr>
            <w:r w:rsidRPr="000F50D5">
              <w:rPr>
                <w:lang w:eastAsia="cs-CZ"/>
              </w:rPr>
              <w:t xml:space="preserve">   vstupné, ceny pre víťazov súťaží                                                       5.305 EUR</w:t>
            </w:r>
          </w:p>
          <w:p w14:paraId="2164258B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lang w:eastAsia="cs-CZ"/>
              </w:rPr>
            </w:pPr>
          </w:p>
          <w:p w14:paraId="1A010DBB" w14:textId="77777777" w:rsidR="000F50D5" w:rsidRPr="000F50D5" w:rsidRDefault="000F50D5" w:rsidP="000F50D5">
            <w:pPr>
              <w:numPr>
                <w:ilvl w:val="0"/>
                <w:numId w:val="4"/>
              </w:numPr>
              <w:tabs>
                <w:tab w:val="left" w:pos="6480"/>
              </w:tabs>
              <w:rPr>
                <w:b/>
                <w:bCs/>
                <w:u w:val="single"/>
                <w:lang w:eastAsia="cs-CZ"/>
              </w:rPr>
            </w:pPr>
            <w:r w:rsidRPr="000F50D5">
              <w:rPr>
                <w:b/>
                <w:bCs/>
                <w:u w:val="single"/>
                <w:lang w:eastAsia="cs-CZ"/>
              </w:rPr>
              <w:t>o finančných prostriedkoch prijatých za vzdelávacie poukazy a spôsobe ich použitia v členení podľa financovaných aktivít</w:t>
            </w:r>
          </w:p>
          <w:p w14:paraId="3578764E" w14:textId="77777777" w:rsidR="000F50D5" w:rsidRPr="000F50D5" w:rsidRDefault="000F50D5" w:rsidP="000F50D5">
            <w:pPr>
              <w:tabs>
                <w:tab w:val="left" w:pos="6480"/>
              </w:tabs>
              <w:ind w:left="360"/>
              <w:rPr>
                <w:lang w:eastAsia="cs-CZ"/>
              </w:rPr>
            </w:pPr>
          </w:p>
          <w:p w14:paraId="695F7117" w14:textId="77777777" w:rsidR="000F50D5" w:rsidRPr="000F50D5" w:rsidRDefault="000F50D5" w:rsidP="000F50D5">
            <w:pPr>
              <w:keepNext/>
              <w:tabs>
                <w:tab w:val="left" w:pos="6480"/>
              </w:tabs>
              <w:ind w:left="360"/>
              <w:outlineLvl w:val="0"/>
              <w:rPr>
                <w:b/>
                <w:bCs/>
                <w:color w:val="FF0000"/>
                <w:lang w:eastAsia="cs-CZ"/>
              </w:rPr>
            </w:pPr>
            <w:r w:rsidRPr="000F50D5">
              <w:rPr>
                <w:b/>
                <w:bCs/>
                <w:lang w:eastAsia="cs-CZ"/>
              </w:rPr>
              <w:t>Celková dotácia na vzdelávacie poukazy</w:t>
            </w:r>
            <w:r w:rsidRPr="000F50D5">
              <w:rPr>
                <w:b/>
                <w:bCs/>
                <w:lang w:eastAsia="cs-CZ"/>
              </w:rPr>
              <w:tab/>
              <w:t xml:space="preserve">         1.286 EUR</w:t>
            </w:r>
          </w:p>
          <w:p w14:paraId="0D8268A2" w14:textId="77777777" w:rsidR="000F50D5" w:rsidRPr="000F50D5" w:rsidRDefault="000F50D5" w:rsidP="000F50D5">
            <w:pPr>
              <w:ind w:right="-828"/>
              <w:rPr>
                <w:lang w:eastAsia="cs-CZ"/>
              </w:rPr>
            </w:pPr>
            <w:r w:rsidRPr="000F50D5">
              <w:rPr>
                <w:lang w:eastAsia="cs-CZ"/>
              </w:rPr>
              <w:t xml:space="preserve">      </w:t>
            </w:r>
          </w:p>
          <w:p w14:paraId="6FFDB49B" w14:textId="099E2AF8" w:rsidR="000F50D5" w:rsidRPr="000F50D5" w:rsidRDefault="000F50D5" w:rsidP="000F50D5">
            <w:pPr>
              <w:tabs>
                <w:tab w:val="left" w:pos="6480"/>
              </w:tabs>
              <w:ind w:left="360" w:right="-1188"/>
              <w:rPr>
                <w:lang w:eastAsia="cs-CZ"/>
              </w:rPr>
            </w:pPr>
            <w:r w:rsidRPr="000F50D5">
              <w:rPr>
                <w:lang w:eastAsia="cs-CZ"/>
              </w:rPr>
              <w:lastRenderedPageBreak/>
              <w:t>- nákup učebných pomôcok</w:t>
            </w:r>
            <w:r w:rsidRPr="000F50D5">
              <w:rPr>
                <w:lang w:eastAsia="cs-CZ"/>
              </w:rPr>
              <w:tab/>
              <w:t xml:space="preserve">        167 EUR   </w:t>
            </w:r>
            <w:r w:rsidRPr="000F50D5">
              <w:rPr>
                <w:sz w:val="18"/>
                <w:szCs w:val="18"/>
                <w:lang w:eastAsia="cs-CZ"/>
              </w:rPr>
              <w:t xml:space="preserve">                                                                                                                     </w:t>
            </w:r>
            <w:r w:rsidRPr="000F50D5">
              <w:rPr>
                <w:lang w:eastAsia="cs-CZ"/>
              </w:rPr>
              <w:t xml:space="preserve">                            </w:t>
            </w:r>
          </w:p>
          <w:p w14:paraId="5E4F8CAE" w14:textId="16EC7DAE" w:rsidR="000F50D5" w:rsidRPr="000F50D5" w:rsidRDefault="000F50D5" w:rsidP="000F50D5">
            <w:pPr>
              <w:tabs>
                <w:tab w:val="left" w:pos="6480"/>
              </w:tabs>
              <w:ind w:left="360" w:right="-828"/>
              <w:rPr>
                <w:sz w:val="18"/>
                <w:szCs w:val="18"/>
                <w:lang w:eastAsia="cs-CZ"/>
              </w:rPr>
            </w:pPr>
            <w:r w:rsidRPr="000F50D5">
              <w:rPr>
                <w:lang w:eastAsia="cs-CZ"/>
              </w:rPr>
              <w:t>- odmeny na základe dohody o vykonaní práce                                   570 EUR</w:t>
            </w:r>
            <w:r w:rsidRPr="000F50D5">
              <w:rPr>
                <w:sz w:val="18"/>
                <w:szCs w:val="18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D4D6D7" w14:textId="13E32CC3" w:rsidR="000F50D5" w:rsidRPr="000F50D5" w:rsidRDefault="000F50D5" w:rsidP="000F50D5">
            <w:pPr>
              <w:tabs>
                <w:tab w:val="left" w:pos="6480"/>
              </w:tabs>
              <w:ind w:left="360" w:right="-828"/>
              <w:rPr>
                <w:sz w:val="18"/>
                <w:szCs w:val="18"/>
                <w:lang w:eastAsia="cs-CZ"/>
              </w:rPr>
            </w:pPr>
            <w:r w:rsidRPr="000F50D5">
              <w:rPr>
                <w:lang w:eastAsia="cs-CZ"/>
              </w:rPr>
              <w:t xml:space="preserve">- všeobecný materiál a služby                                                              549 EUR  </w:t>
            </w:r>
            <w:r w:rsidRPr="000F50D5">
              <w:rPr>
                <w:sz w:val="18"/>
                <w:szCs w:val="18"/>
                <w:lang w:eastAsia="cs-CZ"/>
              </w:rPr>
              <w:t xml:space="preserve">     </w:t>
            </w:r>
          </w:p>
          <w:p w14:paraId="7C42B198" w14:textId="77777777" w:rsidR="000F50D5" w:rsidRPr="000F50D5" w:rsidRDefault="000F50D5" w:rsidP="000F50D5">
            <w:pPr>
              <w:tabs>
                <w:tab w:val="left" w:pos="6480"/>
              </w:tabs>
              <w:ind w:left="360" w:right="-828"/>
              <w:rPr>
                <w:sz w:val="18"/>
                <w:szCs w:val="18"/>
                <w:lang w:eastAsia="cs-CZ"/>
              </w:rPr>
            </w:pPr>
          </w:p>
          <w:p w14:paraId="25A41CF7" w14:textId="77777777" w:rsidR="000F50D5" w:rsidRPr="000F50D5" w:rsidRDefault="000F50D5" w:rsidP="000F50D5">
            <w:pPr>
              <w:tabs>
                <w:tab w:val="left" w:pos="6480"/>
              </w:tabs>
              <w:ind w:left="360" w:right="-828"/>
              <w:rPr>
                <w:sz w:val="16"/>
                <w:szCs w:val="16"/>
                <w:lang w:eastAsia="cs-CZ"/>
              </w:rPr>
            </w:pPr>
          </w:p>
          <w:p w14:paraId="2BC004F4" w14:textId="77777777" w:rsidR="00167A23" w:rsidRDefault="000F50D5" w:rsidP="000F50D5">
            <w:pPr>
              <w:numPr>
                <w:ilvl w:val="0"/>
                <w:numId w:val="4"/>
              </w:numPr>
              <w:tabs>
                <w:tab w:val="left" w:pos="6480"/>
              </w:tabs>
              <w:ind w:right="-828"/>
              <w:rPr>
                <w:b/>
                <w:bCs/>
                <w:u w:val="single"/>
                <w:lang w:eastAsia="cs-CZ"/>
              </w:rPr>
            </w:pPr>
            <w:r w:rsidRPr="000F50D5">
              <w:rPr>
                <w:b/>
                <w:bCs/>
                <w:u w:val="single"/>
                <w:lang w:eastAsia="cs-CZ"/>
              </w:rPr>
              <w:t>o finančných prostriedkoch získaných od rodičov alebo zákonných zástupcov</w:t>
            </w:r>
          </w:p>
          <w:p w14:paraId="23F7F63D" w14:textId="008AC11D" w:rsidR="000F50D5" w:rsidRPr="000F50D5" w:rsidRDefault="000F50D5" w:rsidP="00167A23">
            <w:pPr>
              <w:tabs>
                <w:tab w:val="left" w:pos="6480"/>
              </w:tabs>
              <w:ind w:left="720" w:right="-828"/>
              <w:rPr>
                <w:b/>
                <w:bCs/>
                <w:u w:val="single"/>
                <w:lang w:eastAsia="cs-CZ"/>
              </w:rPr>
            </w:pPr>
            <w:r w:rsidRPr="000F50D5">
              <w:rPr>
                <w:b/>
                <w:bCs/>
                <w:u w:val="single"/>
                <w:lang w:eastAsia="cs-CZ"/>
              </w:rPr>
              <w:t>žiakov, právnických alebo fyzických osôb a spôsob ich použitia v členení podľa financovaných aktivít</w:t>
            </w:r>
          </w:p>
          <w:p w14:paraId="7AAE5913" w14:textId="77777777" w:rsidR="000F50D5" w:rsidRPr="000F50D5" w:rsidRDefault="000F50D5" w:rsidP="000F50D5">
            <w:pPr>
              <w:rPr>
                <w:lang w:eastAsia="cs-CZ"/>
              </w:rPr>
            </w:pPr>
          </w:p>
          <w:p w14:paraId="0D9C22B8" w14:textId="77777777" w:rsidR="000F50D5" w:rsidRPr="000F50D5" w:rsidRDefault="000F50D5" w:rsidP="000F50D5">
            <w:pPr>
              <w:numPr>
                <w:ilvl w:val="0"/>
                <w:numId w:val="5"/>
              </w:numPr>
              <w:tabs>
                <w:tab w:val="left" w:pos="6480"/>
              </w:tabs>
              <w:ind w:right="-828"/>
              <w:rPr>
                <w:lang w:eastAsia="cs-CZ"/>
              </w:rPr>
            </w:pPr>
            <w:r w:rsidRPr="000F50D5">
              <w:rPr>
                <w:lang w:eastAsia="cs-CZ"/>
              </w:rPr>
              <w:t>v tomto kalendárnom roku boli získané takéto finančné prostriedky od:</w:t>
            </w:r>
          </w:p>
          <w:p w14:paraId="39ECA737" w14:textId="77777777" w:rsidR="000F50D5" w:rsidRPr="000F50D5" w:rsidRDefault="000F50D5" w:rsidP="000F50D5">
            <w:pPr>
              <w:tabs>
                <w:tab w:val="left" w:pos="6480"/>
              </w:tabs>
              <w:ind w:left="360" w:right="-828"/>
              <w:rPr>
                <w:lang w:eastAsia="cs-CZ"/>
              </w:rPr>
            </w:pPr>
          </w:p>
          <w:p w14:paraId="46D7AF90" w14:textId="77777777" w:rsidR="000F50D5" w:rsidRPr="000F50D5" w:rsidRDefault="000F50D5" w:rsidP="000F50D5">
            <w:pPr>
              <w:tabs>
                <w:tab w:val="left" w:pos="6480"/>
              </w:tabs>
              <w:ind w:left="360" w:right="-828"/>
              <w:rPr>
                <w:b/>
                <w:lang w:eastAsia="cs-CZ"/>
              </w:rPr>
            </w:pPr>
            <w:r w:rsidRPr="000F50D5">
              <w:rPr>
                <w:b/>
                <w:lang w:eastAsia="cs-CZ"/>
              </w:rPr>
              <w:t>Centrum dobrovoľníctva</w:t>
            </w:r>
            <w:r w:rsidRPr="000F50D5">
              <w:rPr>
                <w:b/>
                <w:lang w:eastAsia="cs-CZ"/>
              </w:rPr>
              <w:tab/>
              <w:t xml:space="preserve">                200 EUR</w:t>
            </w:r>
          </w:p>
          <w:p w14:paraId="5210E54F" w14:textId="77777777" w:rsidR="00167A23" w:rsidRDefault="000F50D5" w:rsidP="000F50D5">
            <w:pPr>
              <w:numPr>
                <w:ilvl w:val="0"/>
                <w:numId w:val="5"/>
              </w:numPr>
              <w:tabs>
                <w:tab w:val="left" w:pos="6480"/>
              </w:tabs>
              <w:ind w:right="-828"/>
              <w:rPr>
                <w:lang w:eastAsia="cs-CZ"/>
              </w:rPr>
            </w:pPr>
            <w:r w:rsidRPr="000F50D5">
              <w:rPr>
                <w:lang w:eastAsia="cs-CZ"/>
              </w:rPr>
              <w:t xml:space="preserve">finančné prostriedky boli použité na nákup všeobecného materiálu, na občerstvenie </w:t>
            </w:r>
          </w:p>
          <w:p w14:paraId="5B770532" w14:textId="1BF5821B" w:rsidR="000F50D5" w:rsidRPr="000F50D5" w:rsidRDefault="00167A23" w:rsidP="00167A23">
            <w:pPr>
              <w:tabs>
                <w:tab w:val="left" w:pos="6480"/>
              </w:tabs>
              <w:ind w:right="-828"/>
              <w:rPr>
                <w:lang w:eastAsia="cs-CZ"/>
              </w:rPr>
            </w:pPr>
            <w:r>
              <w:rPr>
                <w:lang w:eastAsia="cs-CZ"/>
              </w:rPr>
              <w:t xml:space="preserve">            </w:t>
            </w:r>
            <w:r w:rsidR="000F50D5" w:rsidRPr="000F50D5">
              <w:rPr>
                <w:lang w:eastAsia="cs-CZ"/>
              </w:rPr>
              <w:t>a na ceny pre dobrovoľníkov</w:t>
            </w:r>
          </w:p>
          <w:p w14:paraId="000F3FDC" w14:textId="77777777" w:rsidR="000F50D5" w:rsidRPr="000F50D5" w:rsidRDefault="000F50D5" w:rsidP="000F50D5">
            <w:pPr>
              <w:tabs>
                <w:tab w:val="left" w:pos="6480"/>
              </w:tabs>
              <w:ind w:left="720" w:right="-828"/>
              <w:rPr>
                <w:lang w:eastAsia="cs-CZ"/>
              </w:rPr>
            </w:pPr>
          </w:p>
          <w:p w14:paraId="64119597" w14:textId="77777777" w:rsidR="000F50D5" w:rsidRPr="000F50D5" w:rsidRDefault="000F50D5" w:rsidP="000F50D5">
            <w:pPr>
              <w:tabs>
                <w:tab w:val="left" w:pos="6480"/>
              </w:tabs>
              <w:ind w:right="-828"/>
              <w:rPr>
                <w:b/>
                <w:lang w:eastAsia="cs-CZ"/>
              </w:rPr>
            </w:pPr>
            <w:r w:rsidRPr="000F50D5">
              <w:rPr>
                <w:lang w:eastAsia="cs-CZ"/>
              </w:rPr>
              <w:t xml:space="preserve">      </w:t>
            </w:r>
            <w:r w:rsidRPr="000F50D5">
              <w:rPr>
                <w:b/>
                <w:lang w:eastAsia="cs-CZ"/>
              </w:rPr>
              <w:t xml:space="preserve">Slovenský zväz </w:t>
            </w:r>
            <w:proofErr w:type="spellStart"/>
            <w:r w:rsidRPr="000F50D5">
              <w:rPr>
                <w:b/>
                <w:lang w:eastAsia="cs-CZ"/>
              </w:rPr>
              <w:t>florbalu</w:t>
            </w:r>
            <w:proofErr w:type="spellEnd"/>
            <w:r w:rsidRPr="000F50D5">
              <w:rPr>
                <w:b/>
                <w:lang w:eastAsia="cs-CZ"/>
              </w:rPr>
              <w:tab/>
              <w:t xml:space="preserve">                 397 EUR</w:t>
            </w:r>
          </w:p>
          <w:p w14:paraId="1EABDE0C" w14:textId="77777777" w:rsidR="00167A23" w:rsidRDefault="000F50D5" w:rsidP="000F50D5">
            <w:pPr>
              <w:tabs>
                <w:tab w:val="left" w:pos="6480"/>
              </w:tabs>
              <w:ind w:left="360" w:right="-108"/>
              <w:jc w:val="both"/>
              <w:rPr>
                <w:lang w:eastAsia="cs-CZ"/>
              </w:rPr>
            </w:pPr>
            <w:r w:rsidRPr="000F50D5">
              <w:rPr>
                <w:lang w:eastAsia="cs-CZ"/>
              </w:rPr>
              <w:t xml:space="preserve">- ročný príspevok na činnosť florbalového družstva, ktoré boli použité na nákup </w:t>
            </w:r>
          </w:p>
          <w:p w14:paraId="11A4A451" w14:textId="340D8748" w:rsidR="000F50D5" w:rsidRPr="000F50D5" w:rsidRDefault="00167A23" w:rsidP="000F50D5">
            <w:pPr>
              <w:tabs>
                <w:tab w:val="left" w:pos="6480"/>
              </w:tabs>
              <w:ind w:left="360" w:right="-108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  </w:t>
            </w:r>
            <w:r w:rsidR="000F50D5" w:rsidRPr="000F50D5">
              <w:rPr>
                <w:lang w:eastAsia="cs-CZ"/>
              </w:rPr>
              <w:t xml:space="preserve">športového  materiálu. </w:t>
            </w:r>
          </w:p>
          <w:p w14:paraId="74406C19" w14:textId="77777777" w:rsidR="000F50D5" w:rsidRPr="000F50D5" w:rsidRDefault="000F50D5" w:rsidP="000F50D5">
            <w:pPr>
              <w:tabs>
                <w:tab w:val="left" w:pos="6480"/>
              </w:tabs>
              <w:ind w:left="360" w:right="-108"/>
              <w:jc w:val="both"/>
              <w:rPr>
                <w:b/>
                <w:lang w:eastAsia="cs-CZ"/>
              </w:rPr>
            </w:pPr>
          </w:p>
          <w:p w14:paraId="667FEF85" w14:textId="77777777" w:rsidR="000F50D5" w:rsidRPr="000F50D5" w:rsidRDefault="000F50D5" w:rsidP="000F50D5">
            <w:pPr>
              <w:numPr>
                <w:ilvl w:val="0"/>
                <w:numId w:val="4"/>
              </w:numPr>
              <w:tabs>
                <w:tab w:val="left" w:pos="6480"/>
              </w:tabs>
              <w:rPr>
                <w:b/>
                <w:bCs/>
                <w:u w:val="single"/>
                <w:lang w:eastAsia="cs-CZ"/>
              </w:rPr>
            </w:pPr>
            <w:r w:rsidRPr="000F50D5">
              <w:rPr>
                <w:b/>
                <w:bCs/>
                <w:u w:val="single"/>
                <w:lang w:eastAsia="cs-CZ"/>
              </w:rPr>
              <w:t>o iných finančných prostriedkoch získaných podľa osobitných predpisov</w:t>
            </w:r>
          </w:p>
          <w:p w14:paraId="5514A5A5" w14:textId="77777777" w:rsidR="000F50D5" w:rsidRPr="000F50D5" w:rsidRDefault="000F50D5" w:rsidP="000F50D5">
            <w:pPr>
              <w:keepNext/>
              <w:tabs>
                <w:tab w:val="left" w:pos="6480"/>
              </w:tabs>
              <w:ind w:left="360" w:right="-828"/>
              <w:outlineLvl w:val="1"/>
              <w:rPr>
                <w:b/>
                <w:bCs/>
                <w:lang w:eastAsia="cs-CZ"/>
              </w:rPr>
            </w:pPr>
          </w:p>
          <w:p w14:paraId="14238D1A" w14:textId="77777777" w:rsidR="000F50D5" w:rsidRPr="000F50D5" w:rsidRDefault="000F50D5" w:rsidP="000F50D5">
            <w:pPr>
              <w:keepNext/>
              <w:tabs>
                <w:tab w:val="left" w:pos="7371"/>
              </w:tabs>
              <w:ind w:left="360" w:right="-828"/>
              <w:jc w:val="both"/>
              <w:outlineLvl w:val="1"/>
              <w:rPr>
                <w:b/>
                <w:bCs/>
                <w:lang w:eastAsia="cs-CZ"/>
              </w:rPr>
            </w:pPr>
            <w:r w:rsidRPr="000F50D5">
              <w:rPr>
                <w:b/>
                <w:bCs/>
                <w:lang w:eastAsia="cs-CZ"/>
              </w:rPr>
              <w:t>Spolufinancovanie z rozpočtu mestského úradu</w:t>
            </w:r>
            <w:r w:rsidRPr="000F50D5">
              <w:rPr>
                <w:b/>
                <w:bCs/>
                <w:lang w:eastAsia="cs-CZ"/>
              </w:rPr>
              <w:tab/>
              <w:t xml:space="preserve">    500 EUR</w:t>
            </w:r>
          </w:p>
          <w:p w14:paraId="32E8CFF9" w14:textId="77777777" w:rsidR="000F50D5" w:rsidRPr="000F50D5" w:rsidRDefault="000F50D5" w:rsidP="000F50D5">
            <w:pPr>
              <w:numPr>
                <w:ilvl w:val="0"/>
                <w:numId w:val="5"/>
              </w:numPr>
              <w:tabs>
                <w:tab w:val="left" w:pos="6480"/>
              </w:tabs>
              <w:ind w:right="-108"/>
              <w:jc w:val="both"/>
              <w:rPr>
                <w:b/>
                <w:bCs/>
                <w:u w:val="single"/>
                <w:lang w:eastAsia="cs-CZ"/>
              </w:rPr>
            </w:pPr>
            <w:r w:rsidRPr="000F50D5">
              <w:rPr>
                <w:lang w:eastAsia="cs-CZ"/>
              </w:rPr>
              <w:t>Finančné prostriedky získané od zriaďovateľa – Mesto Žiar nad Hronom, na realizáciu projektu „Prevencia“ vo výške 500,- EUR. Tieto prostriedky boli použité na nákup všeobecného materiálu, učebných pomôcok, propagačný materiál v oblasti prevencie.</w:t>
            </w:r>
          </w:p>
          <w:p w14:paraId="287F5FC5" w14:textId="77777777" w:rsidR="000F50D5" w:rsidRPr="000F50D5" w:rsidRDefault="000F50D5" w:rsidP="000F50D5">
            <w:pPr>
              <w:tabs>
                <w:tab w:val="left" w:pos="6480"/>
              </w:tabs>
              <w:ind w:left="360" w:right="-108"/>
              <w:jc w:val="both"/>
              <w:rPr>
                <w:lang w:eastAsia="cs-CZ"/>
              </w:rPr>
            </w:pPr>
          </w:p>
          <w:p w14:paraId="3989DA04" w14:textId="77777777" w:rsidR="000F50D5" w:rsidRPr="000F50D5" w:rsidRDefault="000F50D5" w:rsidP="000F50D5">
            <w:pPr>
              <w:keepNext/>
              <w:tabs>
                <w:tab w:val="left" w:pos="6480"/>
              </w:tabs>
              <w:ind w:left="360"/>
              <w:outlineLvl w:val="2"/>
              <w:rPr>
                <w:b/>
                <w:bCs/>
                <w:lang w:eastAsia="cs-CZ"/>
              </w:rPr>
            </w:pPr>
            <w:r w:rsidRPr="000F50D5">
              <w:rPr>
                <w:b/>
                <w:bCs/>
                <w:lang w:eastAsia="cs-CZ"/>
              </w:rPr>
              <w:t>Organizovanie súťaží z poverenia OÚ Banská Bystrica</w:t>
            </w:r>
            <w:r w:rsidRPr="000F50D5">
              <w:rPr>
                <w:b/>
                <w:bCs/>
                <w:lang w:eastAsia="cs-CZ"/>
              </w:rPr>
              <w:tab/>
              <w:t xml:space="preserve">               1.197 EUR</w:t>
            </w:r>
          </w:p>
          <w:p w14:paraId="787D8FEF" w14:textId="77777777" w:rsidR="000F50D5" w:rsidRPr="000F50D5" w:rsidRDefault="000F50D5" w:rsidP="000F50D5">
            <w:pPr>
              <w:ind w:left="360"/>
              <w:jc w:val="both"/>
              <w:rPr>
                <w:lang w:eastAsia="cs-CZ"/>
              </w:rPr>
            </w:pPr>
            <w:r w:rsidRPr="000F50D5">
              <w:rPr>
                <w:lang w:eastAsia="cs-CZ"/>
              </w:rPr>
              <w:t>- tieto finančné prostriedky boli účelovo viazané na zabezpečenie obvodných a regionálnych   kôl predmetových olympiád, odborných súťaží a športových súťaží žiakov základných a stredných škôl obvodu Žiar nad Hronom. Vyčerpané boli v plnej výške na  poštové a telekomunikačné služby, všeobecný materiál, prenájom miestností, občerstvenie a cestovné náhrady pre súťažiacich , ceny pre víťazov, odmeny na základe dohody o vykonaní práce pre rozhodcov a odborné poroty a odvody plynúce z dohôd o vykonaní práce.</w:t>
            </w:r>
          </w:p>
          <w:p w14:paraId="62A5F54C" w14:textId="39F1D08C" w:rsidR="009D3B27" w:rsidRPr="00A70DA3" w:rsidRDefault="009D3B27" w:rsidP="00E40545">
            <w:pPr>
              <w:jc w:val="both"/>
            </w:pPr>
          </w:p>
        </w:tc>
      </w:tr>
      <w:tr w:rsidR="008D392E" w:rsidRPr="00A70DA3" w14:paraId="7F2D365A" w14:textId="77777777" w:rsidTr="00E40545">
        <w:trPr>
          <w:trHeight w:val="65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609" w14:textId="77777777" w:rsidR="008D392E" w:rsidRPr="00A70DA3" w:rsidRDefault="008D392E" w:rsidP="00E40545">
            <w:r w:rsidRPr="00A70DA3">
              <w:lastRenderedPageBreak/>
              <w:t>10. Cieľ, ktorý si CVČ určilo v koncepčnom zámere rozvoja  na príslušný školský rok a vyhodnotenie jeho plnenia</w:t>
            </w:r>
          </w:p>
        </w:tc>
      </w:tr>
      <w:tr w:rsidR="008D392E" w:rsidRPr="00A70DA3" w14:paraId="1B6A7E97" w14:textId="77777777" w:rsidTr="00E40545">
        <w:trPr>
          <w:trHeight w:val="2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7CB" w14:textId="77777777" w:rsidR="008D392E" w:rsidRPr="00A70DA3" w:rsidRDefault="008D392E" w:rsidP="00E40545">
            <w:pPr>
              <w:autoSpaceDE w:val="0"/>
              <w:autoSpaceDN w:val="0"/>
              <w:adjustRightInd w:val="0"/>
              <w:rPr>
                <w:b/>
              </w:rPr>
            </w:pPr>
            <w:r w:rsidRPr="00A70DA3">
              <w:rPr>
                <w:b/>
              </w:rPr>
              <w:t>Cieľom CVČ bolo napĺňanie aktivít  Výchovného programu CVČ.  Viesť deti k nadobúdaniu jednotlivých kompetencií,  aktívne využívať svoj voľný čas, rozvíjať svoj záujem i talent, získavať nové poznatky, skúsenosti, schopnosti i zručnosti, návyky, realizovať sa v kolektíve, vedieť sa adaptovať v novom prostredí z hľadiska sociálno-spoločenského.</w:t>
            </w:r>
          </w:p>
          <w:p w14:paraId="64B6BC34" w14:textId="77777777" w:rsidR="008D392E" w:rsidRPr="00A70DA3" w:rsidRDefault="008D392E" w:rsidP="00E40545">
            <w:pPr>
              <w:rPr>
                <w:b/>
              </w:rPr>
            </w:pPr>
          </w:p>
          <w:p w14:paraId="515EFF57" w14:textId="77777777" w:rsidR="008D392E" w:rsidRDefault="008D392E" w:rsidP="00E40545">
            <w:r w:rsidRPr="00A70DA3">
              <w:t xml:space="preserve">Plnenie cieľa: </w:t>
            </w:r>
            <w:r>
              <w:t xml:space="preserve"> </w:t>
            </w:r>
          </w:p>
          <w:p w14:paraId="44768E63" w14:textId="77777777" w:rsidR="008D392E" w:rsidRPr="00A70DA3" w:rsidRDefault="008D392E" w:rsidP="00E40545">
            <w:r>
              <w:t xml:space="preserve">Len čiastkovo, kvôli prerušeniu prevádzky CVČ podľa rozhodnutia ministra školstva. Plánované aktivity </w:t>
            </w:r>
            <w:r w:rsidRPr="00A70DA3">
              <w:t xml:space="preserve">prostredníctvom  </w:t>
            </w:r>
            <w:r>
              <w:t>online systému</w:t>
            </w:r>
            <w:r w:rsidRPr="00A70DA3">
              <w:t>,</w:t>
            </w:r>
            <w:r>
              <w:t xml:space="preserve"> ale aj</w:t>
            </w:r>
            <w:r w:rsidRPr="00A70DA3">
              <w:t xml:space="preserve"> aktívnej činnosti  v</w:t>
            </w:r>
            <w:r>
              <w:t> letných denných</w:t>
            </w:r>
            <w:r w:rsidRPr="00A70DA3">
              <w:t xml:space="preserve"> táboroch.</w:t>
            </w:r>
          </w:p>
          <w:p w14:paraId="13414761" w14:textId="77777777" w:rsidR="008D392E" w:rsidRPr="00A70DA3" w:rsidRDefault="008D392E" w:rsidP="00E40545"/>
          <w:p w14:paraId="4A5C1ECB" w14:textId="0C224E10" w:rsidR="008D392E" w:rsidRPr="00174D07" w:rsidRDefault="008D392E" w:rsidP="00E40545">
            <w:pPr>
              <w:rPr>
                <w:b/>
              </w:rPr>
            </w:pPr>
            <w:r w:rsidRPr="00174D07">
              <w:rPr>
                <w:b/>
              </w:rPr>
              <w:t xml:space="preserve">Aj napriek obmedzeným možnostiam CVČ </w:t>
            </w:r>
            <w:r w:rsidR="005C48BC">
              <w:rPr>
                <w:b/>
              </w:rPr>
              <w:t xml:space="preserve">v tomto školskom roku </w:t>
            </w:r>
            <w:r w:rsidRPr="00174D07">
              <w:rPr>
                <w:b/>
              </w:rPr>
              <w:t xml:space="preserve">sa prejavil  záujem o preferované príležitostné podujatia  charakteru:  </w:t>
            </w:r>
          </w:p>
          <w:p w14:paraId="4B162152" w14:textId="77777777" w:rsidR="008D392E" w:rsidRDefault="008D392E" w:rsidP="00E40545">
            <w:r w:rsidRPr="00A70DA3">
              <w:lastRenderedPageBreak/>
              <w:t xml:space="preserve">- Prevencia a s tým spojené aktivity </w:t>
            </w:r>
          </w:p>
          <w:p w14:paraId="2B091CE2" w14:textId="77777777" w:rsidR="008D392E" w:rsidRPr="00A70DA3" w:rsidRDefault="008D392E" w:rsidP="00E40545">
            <w:r w:rsidRPr="00A70DA3">
              <w:t>- Týždeň dobrovoľníctva (aktivity spojené s šírením myšlienky dobrovoľníckej činnosti)</w:t>
            </w:r>
          </w:p>
          <w:p w14:paraId="17A5D8A1" w14:textId="77777777" w:rsidR="008D392E" w:rsidRPr="00A70DA3" w:rsidRDefault="008D392E" w:rsidP="00E40545">
            <w:r w:rsidRPr="00A70DA3">
              <w:t xml:space="preserve">- Mladý technik – prehliadka technickej tvorivosti z projektu </w:t>
            </w:r>
            <w:proofErr w:type="spellStart"/>
            <w:r w:rsidRPr="00A70DA3">
              <w:t>ProTech</w:t>
            </w:r>
            <w:proofErr w:type="spellEnd"/>
            <w:r w:rsidRPr="00A70DA3">
              <w:t xml:space="preserve"> – nezrealizované</w:t>
            </w:r>
          </w:p>
          <w:p w14:paraId="507459C0" w14:textId="7EF10A8C" w:rsidR="008D392E" w:rsidRPr="00A70DA3" w:rsidRDefault="008D392E" w:rsidP="00E40545">
            <w:r w:rsidRPr="00A70DA3">
              <w:t xml:space="preserve">- </w:t>
            </w:r>
            <w:proofErr w:type="spellStart"/>
            <w:r w:rsidRPr="00A70DA3">
              <w:t>First</w:t>
            </w:r>
            <w:proofErr w:type="spellEnd"/>
            <w:r w:rsidRPr="00A70DA3">
              <w:t xml:space="preserve"> Lego </w:t>
            </w:r>
            <w:proofErr w:type="spellStart"/>
            <w:r w:rsidRPr="00A70DA3">
              <w:t>League</w:t>
            </w:r>
            <w:proofErr w:type="spellEnd"/>
            <w:r w:rsidRPr="00A70DA3">
              <w:t xml:space="preserve"> (robotická súťaž s celosvetovou pôsobnosťou) – </w:t>
            </w:r>
            <w:r w:rsidR="00FD3BF3">
              <w:t>7</w:t>
            </w:r>
            <w:r w:rsidRPr="00A70DA3">
              <w:t xml:space="preserve"> tímov</w:t>
            </w:r>
          </w:p>
          <w:p w14:paraId="1AA3FC9C" w14:textId="6AABB150" w:rsidR="008D392E" w:rsidRPr="00A70DA3" w:rsidRDefault="008D392E" w:rsidP="00E40545">
            <w:pPr>
              <w:rPr>
                <w:b/>
              </w:rPr>
            </w:pPr>
            <w:r w:rsidRPr="00A70DA3">
              <w:t xml:space="preserve">- </w:t>
            </w:r>
            <w:r w:rsidRPr="00A70DA3">
              <w:rPr>
                <w:b/>
              </w:rPr>
              <w:t>Rekreačná činnosť - zo strany rodičov je vyhľadávaná forma prímestských denných táborov  so zaujímavým p</w:t>
            </w:r>
            <w:r>
              <w:rPr>
                <w:b/>
              </w:rPr>
              <w:t xml:space="preserve">rogramom ( spojenie s výletmi </w:t>
            </w:r>
            <w:r w:rsidRPr="00A70DA3">
              <w:rPr>
                <w:b/>
              </w:rPr>
              <w:t>a pod.).</w:t>
            </w:r>
            <w:r w:rsidR="005C48BC">
              <w:rPr>
                <w:b/>
              </w:rPr>
              <w:t xml:space="preserve"> V tomto šk. roku sme prijali veľké množstvo pozitívnych ohlasov na obsahové i organizačné zameranie táborovej činnosti od zákonných zástupcov i od účastníkov.</w:t>
            </w:r>
          </w:p>
          <w:p w14:paraId="201EA8B1" w14:textId="77777777" w:rsidR="008D392E" w:rsidRPr="00A70DA3" w:rsidRDefault="008D392E" w:rsidP="00E40545"/>
          <w:p w14:paraId="533A54BC" w14:textId="77777777" w:rsidR="008D392E" w:rsidRPr="00A70DA3" w:rsidRDefault="008D392E" w:rsidP="00E40545">
            <w:pPr>
              <w:rPr>
                <w:b/>
              </w:rPr>
            </w:pPr>
            <w:r w:rsidRPr="00A70DA3">
              <w:rPr>
                <w:b/>
              </w:rPr>
              <w:t>Edičná činnosť:</w:t>
            </w:r>
          </w:p>
          <w:p w14:paraId="7FD1803E" w14:textId="77777777" w:rsidR="008D392E" w:rsidRPr="00A70DA3" w:rsidRDefault="008D392E" w:rsidP="00E40545">
            <w:pPr>
              <w:numPr>
                <w:ilvl w:val="0"/>
                <w:numId w:val="6"/>
              </w:numPr>
            </w:pPr>
            <w:r w:rsidRPr="00A70DA3">
              <w:t xml:space="preserve">Plagáty a propagačné letáky na všetky podujatia CVČ </w:t>
            </w:r>
          </w:p>
          <w:p w14:paraId="2331C376" w14:textId="77777777" w:rsidR="008D392E" w:rsidRPr="00A70DA3" w:rsidRDefault="008D392E" w:rsidP="00E40545">
            <w:pPr>
              <w:numPr>
                <w:ilvl w:val="0"/>
                <w:numId w:val="6"/>
              </w:numPr>
            </w:pPr>
            <w:r w:rsidRPr="00A70DA3">
              <w:t>Mesačné plány – pravidelne zverejňované na verejných priestranstvách a inštitúciách</w:t>
            </w:r>
          </w:p>
          <w:p w14:paraId="47243FF0" w14:textId="77777777" w:rsidR="008D392E" w:rsidRPr="00A70DA3" w:rsidRDefault="008D392E" w:rsidP="00E4054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A70DA3">
              <w:t xml:space="preserve">Kronika CVČ </w:t>
            </w:r>
          </w:p>
          <w:p w14:paraId="54B5AB42" w14:textId="77777777" w:rsidR="008D392E" w:rsidRPr="00A70DA3" w:rsidRDefault="008D392E" w:rsidP="00E4054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A70DA3">
              <w:t>Články v Mestských novinách a informácie v mestskej ATV</w:t>
            </w:r>
          </w:p>
          <w:p w14:paraId="5877F158" w14:textId="77777777" w:rsidR="008D392E" w:rsidRPr="00A70DA3" w:rsidRDefault="008D392E" w:rsidP="00E4054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A70DA3">
              <w:t>Facebook CVČ – obľúbený rodičmi i deťmi a zaručuje pružnosť vzájomnej informovanosti</w:t>
            </w:r>
          </w:p>
          <w:p w14:paraId="0C72AC2A" w14:textId="77777777" w:rsidR="008D392E" w:rsidRPr="00A70DA3" w:rsidRDefault="008D392E" w:rsidP="00E4054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A70DA3">
              <w:t>Informácie pre verejnosť na webovom sídle CVČ – www.cvczh.edupage.org</w:t>
            </w:r>
          </w:p>
          <w:p w14:paraId="26439004" w14:textId="77777777" w:rsidR="008D392E" w:rsidRPr="00A70DA3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08F8AB3E" w14:textId="373A7DDF" w:rsidR="008D392E" w:rsidRPr="00077A0C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u w:val="single"/>
              </w:rPr>
            </w:pPr>
            <w:r w:rsidRPr="00077A0C">
              <w:rPr>
                <w:bCs/>
                <w:u w:val="single"/>
              </w:rPr>
              <w:t>Priebeh výchovno-vzdelávacej činnosti CVČ v čase covid 19, z dôvodu prerušenia prevádzky CVČ  2</w:t>
            </w:r>
            <w:r w:rsidR="004E6190" w:rsidRPr="00077A0C">
              <w:rPr>
                <w:bCs/>
                <w:u w:val="single"/>
              </w:rPr>
              <w:t>9</w:t>
            </w:r>
            <w:r w:rsidRPr="00077A0C">
              <w:rPr>
                <w:bCs/>
                <w:u w:val="single"/>
              </w:rPr>
              <w:t>.1</w:t>
            </w:r>
            <w:r w:rsidR="004E6190" w:rsidRPr="00077A0C">
              <w:rPr>
                <w:bCs/>
                <w:u w:val="single"/>
              </w:rPr>
              <w:t>1</w:t>
            </w:r>
            <w:r w:rsidRPr="00077A0C">
              <w:rPr>
                <w:bCs/>
                <w:u w:val="single"/>
              </w:rPr>
              <w:t>.202</w:t>
            </w:r>
            <w:r w:rsidR="004E6190" w:rsidRPr="00077A0C">
              <w:rPr>
                <w:bCs/>
                <w:u w:val="single"/>
              </w:rPr>
              <w:t>1</w:t>
            </w:r>
            <w:r w:rsidRPr="00077A0C">
              <w:rPr>
                <w:bCs/>
                <w:u w:val="single"/>
              </w:rPr>
              <w:t xml:space="preserve"> – </w:t>
            </w:r>
            <w:r w:rsidR="004E6190" w:rsidRPr="00077A0C">
              <w:rPr>
                <w:bCs/>
                <w:u w:val="single"/>
              </w:rPr>
              <w:t>09</w:t>
            </w:r>
            <w:r w:rsidRPr="00077A0C">
              <w:rPr>
                <w:bCs/>
                <w:u w:val="single"/>
              </w:rPr>
              <w:t>.</w:t>
            </w:r>
            <w:r w:rsidR="004E6190" w:rsidRPr="00077A0C">
              <w:rPr>
                <w:bCs/>
                <w:u w:val="single"/>
              </w:rPr>
              <w:t>01</w:t>
            </w:r>
            <w:r w:rsidRPr="00077A0C">
              <w:rPr>
                <w:bCs/>
                <w:u w:val="single"/>
              </w:rPr>
              <w:t>.202</w:t>
            </w:r>
            <w:r w:rsidR="004E6190" w:rsidRPr="00077A0C">
              <w:rPr>
                <w:bCs/>
                <w:u w:val="single"/>
              </w:rPr>
              <w:t>2</w:t>
            </w:r>
            <w:r w:rsidRPr="00077A0C">
              <w:rPr>
                <w:bCs/>
                <w:u w:val="single"/>
              </w:rPr>
              <w:t>,  je prezentovaný v jednotlivých bodoch tejto správy.</w:t>
            </w:r>
          </w:p>
          <w:p w14:paraId="46CE2F6E" w14:textId="77777777" w:rsidR="008D392E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6EFE7ADB" w14:textId="77777777" w:rsidR="008D392E" w:rsidRPr="005B07E1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B07E1">
              <w:rPr>
                <w:b/>
              </w:rPr>
              <w:t>Prostredníctvom elektronickej a telefonickej komunikácie, zdieľaním informácií na webovom a FB sídle nášho CVČ s členmi CVČ, zákonnými zástupcami, pedagógmi MŠ, ZŠ, SŠ, koordinátormi postupových súťaží, členmi hodnotiacich komisií a ostatnými subjektami, sa nám aspoň čiastočne darilo realizovať tie aktivity, ktoré uvádzame v tejto správe.</w:t>
            </w:r>
          </w:p>
          <w:p w14:paraId="33BC12FA" w14:textId="77777777" w:rsidR="008D392E" w:rsidRPr="005B07E1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5130DE8E" w14:textId="77777777" w:rsidR="008D392E" w:rsidRPr="00A70DA3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70DA3">
              <w:rPr>
                <w:b/>
              </w:rPr>
              <w:t>Rekreačná činnosť</w:t>
            </w:r>
            <w:r w:rsidRPr="00A70DA3">
              <w:t xml:space="preserve"> - príprava plánov pre jednotlivé letné tábory, zabezpečenie výletov a stravy, príprava materiálového zabezpečenia, cien pre účastníkov,  komunikácia s rodičmi – prihlášky, platby, distribúcia pokynov súvisiacich s opatrenia MŠVVaŠ SR pre prevádzku CVČ.</w:t>
            </w:r>
          </w:p>
          <w:p w14:paraId="5AD6D057" w14:textId="77777777" w:rsidR="008D392E" w:rsidRPr="00A70DA3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70DA3">
              <w:rPr>
                <w:b/>
              </w:rPr>
              <w:t>Špecifické činnosti</w:t>
            </w:r>
            <w:r w:rsidRPr="00A70DA3">
              <w:t xml:space="preserve"> – zabezpečenie dezinfekčných potrieb, plán dodržiavania hygienických</w:t>
            </w:r>
          </w:p>
          <w:p w14:paraId="7E0382E0" w14:textId="77777777" w:rsidR="008D392E" w:rsidRPr="00A70DA3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70DA3">
              <w:t>zásad, zaškolenie zamestnancov v súvislosti s</w:t>
            </w:r>
            <w:r>
              <w:t> dodržiavaním nutných opatrení</w:t>
            </w:r>
            <w:r w:rsidRPr="00A70DA3">
              <w:t xml:space="preserve"> počas prítomnosti detí v</w:t>
            </w:r>
            <w:r>
              <w:t xml:space="preserve"> letných </w:t>
            </w:r>
            <w:r w:rsidRPr="00A70DA3">
              <w:t>táboroch.</w:t>
            </w:r>
            <w:r>
              <w:t xml:space="preserve"> </w:t>
            </w:r>
          </w:p>
          <w:p w14:paraId="67C0D371" w14:textId="77777777" w:rsidR="008D392E" w:rsidRPr="00A70DA3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6B7C90DB" w14:textId="77777777" w:rsidR="008D392E" w:rsidRPr="00A70DA3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A70DA3">
              <w:rPr>
                <w:b/>
              </w:rPr>
              <w:t>Silné stránky:</w:t>
            </w:r>
          </w:p>
          <w:p w14:paraId="24CE1699" w14:textId="77777777" w:rsidR="008D392E" w:rsidRPr="00A70DA3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70DA3">
              <w:t xml:space="preserve">- </w:t>
            </w:r>
            <w:r>
              <w:t>profesionálny pedagogický prístup zamestnancov CVČ</w:t>
            </w:r>
          </w:p>
          <w:p w14:paraId="1145BAEF" w14:textId="77777777" w:rsidR="008D392E" w:rsidRPr="00A70DA3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70DA3">
              <w:rPr>
                <w:b/>
              </w:rPr>
              <w:t>Slabé stránky</w:t>
            </w:r>
            <w:r w:rsidRPr="00A70DA3">
              <w:t>:</w:t>
            </w:r>
          </w:p>
          <w:p w14:paraId="3B212403" w14:textId="77777777" w:rsidR="008D392E" w:rsidRPr="00A70DA3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70DA3">
              <w:t xml:space="preserve">- nedostatočné technické možnosti CVČ k dištančnej práci pedagógov </w:t>
            </w:r>
          </w:p>
          <w:p w14:paraId="016F61FB" w14:textId="77777777" w:rsidR="008D392E" w:rsidRPr="00A70DA3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70DA3">
              <w:rPr>
                <w:b/>
              </w:rPr>
              <w:t>Návrh opatrení</w:t>
            </w:r>
            <w:r w:rsidRPr="00A70DA3">
              <w:t>:</w:t>
            </w:r>
          </w:p>
          <w:p w14:paraId="290E9A53" w14:textId="77777777" w:rsidR="008D392E" w:rsidRPr="00A70DA3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70DA3">
              <w:t>- zvýšiť pozornosť vzdelávania  pre  pedagogických zamestnancov v oblasti nových aktuálnych metód a foriem práce s deťmi a mládežou,</w:t>
            </w:r>
          </w:p>
          <w:p w14:paraId="38EC878B" w14:textId="77777777" w:rsidR="008D392E" w:rsidRDefault="008D392E" w:rsidP="00E4054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70DA3">
              <w:t>- zamerať sa na zabezpečenie kvalitného technického vybavenia CVČ( PC, softvér, licencie)</w:t>
            </w:r>
          </w:p>
          <w:p w14:paraId="30432836" w14:textId="6426A09D" w:rsidR="00157AD2" w:rsidRPr="00A70DA3" w:rsidRDefault="00157AD2" w:rsidP="00E4054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D392E" w:rsidRPr="00A70DA3" w14:paraId="613BA03F" w14:textId="77777777" w:rsidTr="00E40545">
        <w:trPr>
          <w:trHeight w:val="2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651" w14:textId="77777777" w:rsidR="008D392E" w:rsidRPr="00A70DA3" w:rsidRDefault="008D392E" w:rsidP="00E40545">
            <w:r w:rsidRPr="00A70DA3">
              <w:t>11. Oblasti, v ktorých škola dosahuje dobré výsledky a oblasti, v ktorých sú nedostatky a treba úroveň výchovy a vzdelávania zlepšiť, vrátane návrhov opatrení</w:t>
            </w:r>
          </w:p>
        </w:tc>
      </w:tr>
      <w:tr w:rsidR="008D392E" w:rsidRPr="00A70DA3" w14:paraId="76D70038" w14:textId="77777777" w:rsidTr="00157AD2">
        <w:trPr>
          <w:trHeight w:val="494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78BD" w14:textId="77777777" w:rsidR="008D392E" w:rsidRPr="00A70DA3" w:rsidRDefault="008D392E" w:rsidP="00E40545">
            <w:pPr>
              <w:tabs>
                <w:tab w:val="left" w:pos="2295"/>
              </w:tabs>
            </w:pPr>
          </w:p>
          <w:p w14:paraId="0047BB10" w14:textId="1BADC3AA" w:rsidR="008D392E" w:rsidRPr="00A70DA3" w:rsidRDefault="008D392E" w:rsidP="00E40545">
            <w:pPr>
              <w:tabs>
                <w:tab w:val="left" w:pos="2295"/>
              </w:tabs>
            </w:pPr>
            <w:r w:rsidRPr="00A70DA3">
              <w:t xml:space="preserve">Úspešnosť organizovania v Banskobystrickom kraji okresných </w:t>
            </w:r>
            <w:r>
              <w:t>predmetových olympiád,</w:t>
            </w:r>
            <w:r w:rsidRPr="00A70DA3">
              <w:t xml:space="preserve"> </w:t>
            </w:r>
            <w:r>
              <w:t>na ktorých sa prezentovali ZŠ, SŠ, CVČ a aj</w:t>
            </w:r>
            <w:r w:rsidRPr="00A70DA3">
              <w:t xml:space="preserve"> mesto Žiar nad Hronom.  Zviditeľnenie  CVČ a mesta Žiar nad Hronom prostredníctvom regionálnej súťaže FLL </w:t>
            </w:r>
            <w:r w:rsidR="00077A0C">
              <w:t>10</w:t>
            </w:r>
            <w:r w:rsidRPr="00A70DA3">
              <w:t>. ročník</w:t>
            </w:r>
            <w:r w:rsidR="00FD3BF3">
              <w:t xml:space="preserve"> a prehl</w:t>
            </w:r>
            <w:r w:rsidR="0050433F">
              <w:t>i</w:t>
            </w:r>
            <w:r w:rsidR="00FD3BF3">
              <w:t>adky Mladý technik.</w:t>
            </w:r>
          </w:p>
          <w:p w14:paraId="5AE00477" w14:textId="77777777" w:rsidR="008D392E" w:rsidRPr="00A70DA3" w:rsidRDefault="008D392E" w:rsidP="00E40545"/>
          <w:p w14:paraId="5F183726" w14:textId="77777777" w:rsidR="008D392E" w:rsidRPr="00A70DA3" w:rsidRDefault="008D392E" w:rsidP="00E40545">
            <w:r w:rsidRPr="00A70DA3">
              <w:rPr>
                <w:b/>
              </w:rPr>
              <w:t xml:space="preserve">Poradenská </w:t>
            </w:r>
            <w:r>
              <w:rPr>
                <w:b/>
              </w:rPr>
              <w:t xml:space="preserve"> a metodická </w:t>
            </w:r>
            <w:r w:rsidRPr="00A70DA3">
              <w:rPr>
                <w:b/>
              </w:rPr>
              <w:t>činnosť</w:t>
            </w:r>
            <w:r>
              <w:rPr>
                <w:b/>
              </w:rPr>
              <w:t>:</w:t>
            </w:r>
            <w:r w:rsidRPr="00A70DA3">
              <w:t xml:space="preserve">  </w:t>
            </w:r>
          </w:p>
          <w:p w14:paraId="3F08A6F0" w14:textId="77777777" w:rsidR="008D392E" w:rsidRPr="00A70DA3" w:rsidRDefault="008D392E" w:rsidP="00E40545">
            <w:r>
              <w:t xml:space="preserve">- </w:t>
            </w:r>
            <w:r w:rsidRPr="00A70DA3">
              <w:t xml:space="preserve">k projektu </w:t>
            </w:r>
            <w:r>
              <w:t>Týždeň dobrovoľníctva</w:t>
            </w:r>
          </w:p>
          <w:p w14:paraId="49F921E0" w14:textId="77777777" w:rsidR="008D392E" w:rsidRDefault="008D392E" w:rsidP="00E40545">
            <w:r w:rsidRPr="00A70DA3">
              <w:t>- poradenstvo študentom VŠ, odbor pedagogika voľného</w:t>
            </w:r>
            <w:r>
              <w:t xml:space="preserve"> času alebo sociálna pedagogika</w:t>
            </w:r>
          </w:p>
          <w:p w14:paraId="75955C4C" w14:textId="77777777" w:rsidR="008D392E" w:rsidRPr="00A70DA3" w:rsidRDefault="008D392E" w:rsidP="00E40545">
            <w:r>
              <w:t>- poradenstvo a konzultácie so zákonnými zástupcami detí v letných denných táboroch</w:t>
            </w:r>
          </w:p>
          <w:p w14:paraId="7E02CC36" w14:textId="77777777" w:rsidR="008D392E" w:rsidRPr="00A70DA3" w:rsidRDefault="008D392E" w:rsidP="00E40545"/>
          <w:p w14:paraId="4C613684" w14:textId="77777777" w:rsidR="008D392E" w:rsidRPr="00A70DA3" w:rsidRDefault="008D392E" w:rsidP="00E40545">
            <w:r w:rsidRPr="00A70DA3">
              <w:rPr>
                <w:b/>
              </w:rPr>
              <w:t>Návrhy na skvalitnenie činnosti</w:t>
            </w:r>
            <w:r w:rsidRPr="00A70DA3">
              <w:t>:</w:t>
            </w:r>
          </w:p>
          <w:p w14:paraId="48754C61" w14:textId="77777777" w:rsidR="008D392E" w:rsidRPr="00A70DA3" w:rsidRDefault="008D392E" w:rsidP="00E40545">
            <w:pPr>
              <w:numPr>
                <w:ilvl w:val="0"/>
                <w:numId w:val="17"/>
              </w:numPr>
              <w:rPr>
                <w:b/>
              </w:rPr>
            </w:pPr>
            <w:r w:rsidRPr="00A70DA3">
              <w:rPr>
                <w:b/>
              </w:rPr>
              <w:t>V spolupráci so zriaďovateľom zabezpečiť</w:t>
            </w:r>
            <w:r>
              <w:rPr>
                <w:b/>
              </w:rPr>
              <w:t xml:space="preserve"> stabilné priestory</w:t>
            </w:r>
            <w:r w:rsidRPr="00A70DA3">
              <w:rPr>
                <w:b/>
              </w:rPr>
              <w:t xml:space="preserve"> na</w:t>
            </w:r>
            <w:r>
              <w:rPr>
                <w:b/>
              </w:rPr>
              <w:t xml:space="preserve"> športové aktivity v dostatočnom čase vyhovujúcom deťom a mládeži pri pravidelných aktivitách </w:t>
            </w:r>
          </w:p>
          <w:p w14:paraId="57000AB1" w14:textId="77777777" w:rsidR="008D392E" w:rsidRDefault="008D392E" w:rsidP="00E40545">
            <w:pPr>
              <w:numPr>
                <w:ilvl w:val="0"/>
                <w:numId w:val="17"/>
              </w:numPr>
              <w:rPr>
                <w:b/>
              </w:rPr>
            </w:pPr>
            <w:r w:rsidRPr="00A70DA3">
              <w:rPr>
                <w:b/>
              </w:rPr>
              <w:t xml:space="preserve">Zamerať sa na výzvy a projekty </w:t>
            </w:r>
          </w:p>
          <w:p w14:paraId="37A6FFE5" w14:textId="0C591047" w:rsidR="008D392E" w:rsidRPr="00A70DA3" w:rsidRDefault="008D392E" w:rsidP="00E40545">
            <w:pPr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Zintenzívniť  činnosť  príležitostného charakteru pre mládež</w:t>
            </w:r>
            <w:r w:rsidR="00167A23">
              <w:rPr>
                <w:b/>
              </w:rPr>
              <w:t xml:space="preserve"> </w:t>
            </w:r>
          </w:p>
          <w:p w14:paraId="1CB3B4A2" w14:textId="77777777" w:rsidR="008D392E" w:rsidRPr="00A70DA3" w:rsidRDefault="008D392E" w:rsidP="00E40545">
            <w:pPr>
              <w:numPr>
                <w:ilvl w:val="0"/>
                <w:numId w:val="17"/>
              </w:numPr>
              <w:rPr>
                <w:b/>
              </w:rPr>
            </w:pPr>
            <w:r w:rsidRPr="00A70DA3">
              <w:rPr>
                <w:b/>
              </w:rPr>
              <w:t>Zintenzívniť spoluprácu so SŠ</w:t>
            </w:r>
            <w:r>
              <w:rPr>
                <w:b/>
              </w:rPr>
              <w:t xml:space="preserve"> i MVO</w:t>
            </w:r>
          </w:p>
          <w:p w14:paraId="3525666C" w14:textId="77777777" w:rsidR="008D392E" w:rsidRPr="00A70DA3" w:rsidRDefault="008D392E" w:rsidP="00E40545">
            <w:pPr>
              <w:ind w:left="360"/>
            </w:pPr>
          </w:p>
        </w:tc>
      </w:tr>
      <w:tr w:rsidR="008D392E" w:rsidRPr="00A70DA3" w14:paraId="681E0113" w14:textId="77777777" w:rsidTr="00157AD2">
        <w:trPr>
          <w:trHeight w:val="5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4D05" w14:textId="1E78C460" w:rsidR="008D392E" w:rsidRPr="00A70DA3" w:rsidRDefault="008D392E" w:rsidP="00E40545">
            <w:pPr>
              <w:rPr>
                <w:color w:val="000000"/>
              </w:rPr>
            </w:pPr>
            <w:r w:rsidRPr="00A70DA3">
              <w:rPr>
                <w:color w:val="000000"/>
              </w:rPr>
              <w:t xml:space="preserve">12. Ďalšie informácie </w:t>
            </w:r>
          </w:p>
          <w:p w14:paraId="28216868" w14:textId="3034CAB9" w:rsidR="0050433F" w:rsidRDefault="0050433F" w:rsidP="00E40545">
            <w:pPr>
              <w:rPr>
                <w:b/>
                <w:color w:val="000000"/>
              </w:rPr>
            </w:pPr>
            <w:r w:rsidRPr="00A70DA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6348B" wp14:editId="71D4DDE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85090</wp:posOffset>
                      </wp:positionV>
                      <wp:extent cx="5943600" cy="0"/>
                      <wp:effectExtent l="13970" t="5080" r="5080" b="13970"/>
                      <wp:wrapNone/>
                      <wp:docPr id="1" name="Rovná spojnic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F53F3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7pt" to="45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"/>
                  </w:pict>
                </mc:Fallback>
              </mc:AlternateContent>
            </w:r>
          </w:p>
          <w:p w14:paraId="2D27D900" w14:textId="24BAE01F" w:rsidR="008D392E" w:rsidRPr="00A70DA3" w:rsidRDefault="008D392E" w:rsidP="00E40545">
            <w:pPr>
              <w:rPr>
                <w:color w:val="000000"/>
              </w:rPr>
            </w:pPr>
            <w:r w:rsidRPr="00A70DA3">
              <w:rPr>
                <w:b/>
                <w:color w:val="000000"/>
              </w:rPr>
              <w:t xml:space="preserve">DLHODOBÁ SPOLUPRÁCA:  </w:t>
            </w:r>
          </w:p>
          <w:p w14:paraId="6CBC9C8E" w14:textId="77777777" w:rsidR="008D392E" w:rsidRDefault="008D392E" w:rsidP="00E40545">
            <w:pPr>
              <w:contextualSpacing/>
              <w:rPr>
                <w:b/>
                <w:color w:val="000000"/>
                <w:lang w:eastAsia="en-US"/>
              </w:rPr>
            </w:pPr>
            <w:r w:rsidRPr="00A70DA3">
              <w:rPr>
                <w:b/>
                <w:color w:val="000000"/>
                <w:lang w:eastAsia="en-US"/>
              </w:rPr>
              <w:t>Aktivity príležitostnej záujmovej činnosti si vyžadujú spoluprácu hlavne z priestorových dôvodov, technického zabezpečenia i z odborného hľadiska.</w:t>
            </w:r>
          </w:p>
          <w:p w14:paraId="1ACEDF56" w14:textId="05B67B9B" w:rsidR="008D392E" w:rsidRPr="00A70DA3" w:rsidRDefault="008D392E" w:rsidP="00E40545">
            <w:pPr>
              <w:contextualSpacing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V šk. roku 202</w:t>
            </w:r>
            <w:r w:rsidR="004E6190">
              <w:rPr>
                <w:b/>
                <w:color w:val="000000"/>
                <w:lang w:eastAsia="en-US"/>
              </w:rPr>
              <w:t>1</w:t>
            </w:r>
            <w:r>
              <w:rPr>
                <w:b/>
                <w:color w:val="000000"/>
                <w:lang w:eastAsia="en-US"/>
              </w:rPr>
              <w:t>/202</w:t>
            </w:r>
            <w:r w:rsidR="004E6190">
              <w:rPr>
                <w:b/>
                <w:color w:val="000000"/>
                <w:lang w:eastAsia="en-US"/>
              </w:rPr>
              <w:t>2</w:t>
            </w:r>
            <w:r>
              <w:rPr>
                <w:b/>
                <w:color w:val="000000"/>
                <w:lang w:eastAsia="en-US"/>
              </w:rPr>
              <w:t xml:space="preserve"> bola spolupráca obmedzená a realizovaná len s niektorými inštitúciami:</w:t>
            </w:r>
          </w:p>
          <w:p w14:paraId="0D5AA184" w14:textId="2CF5E542" w:rsidR="008D392E" w:rsidRPr="00CC3CDF" w:rsidRDefault="008D392E" w:rsidP="00E40545">
            <w:pPr>
              <w:rPr>
                <w:color w:val="000000"/>
              </w:rPr>
            </w:pPr>
            <w:r w:rsidRPr="00A70DA3">
              <w:rPr>
                <w:color w:val="000000"/>
              </w:rPr>
              <w:t xml:space="preserve">RÚVZ p. </w:t>
            </w:r>
            <w:proofErr w:type="spellStart"/>
            <w:r w:rsidRPr="00A70DA3">
              <w:rPr>
                <w:color w:val="000000"/>
              </w:rPr>
              <w:t>Malatincová</w:t>
            </w:r>
            <w:proofErr w:type="spellEnd"/>
            <w:r w:rsidRPr="00A70DA3">
              <w:rPr>
                <w:color w:val="000000"/>
              </w:rPr>
              <w:t xml:space="preserve">, </w:t>
            </w:r>
            <w:r w:rsidRPr="00A70DA3">
              <w:rPr>
                <w:color w:val="000000"/>
                <w:lang w:eastAsia="en-US"/>
              </w:rPr>
              <w:t xml:space="preserve">Dr. </w:t>
            </w:r>
            <w:proofErr w:type="spellStart"/>
            <w:r w:rsidRPr="00A70DA3">
              <w:rPr>
                <w:color w:val="000000"/>
                <w:lang w:eastAsia="en-US"/>
              </w:rPr>
              <w:t>Košťanová</w:t>
            </w:r>
            <w:proofErr w:type="spellEnd"/>
            <w:r w:rsidRPr="00A70DA3">
              <w:rPr>
                <w:color w:val="000000"/>
                <w:lang w:eastAsia="en-US"/>
              </w:rPr>
              <w:t xml:space="preserve">,  Okresné riaditeľstvo PZ v Žiari nad Hronom - Kpt. Mgr. Silvia </w:t>
            </w:r>
            <w:proofErr w:type="spellStart"/>
            <w:r w:rsidRPr="00A70DA3">
              <w:rPr>
                <w:color w:val="000000"/>
                <w:lang w:eastAsia="en-US"/>
              </w:rPr>
              <w:t>Filusová</w:t>
            </w:r>
            <w:proofErr w:type="spellEnd"/>
            <w:r w:rsidRPr="00A70DA3">
              <w:rPr>
                <w:color w:val="000000"/>
                <w:lang w:eastAsia="en-US"/>
              </w:rPr>
              <w:t xml:space="preserve"> JUDr. Anna </w:t>
            </w:r>
            <w:proofErr w:type="spellStart"/>
            <w:r w:rsidRPr="00A70DA3">
              <w:rPr>
                <w:color w:val="000000"/>
                <w:lang w:eastAsia="en-US"/>
              </w:rPr>
              <w:t>Holečková</w:t>
            </w:r>
            <w:proofErr w:type="spellEnd"/>
            <w:r w:rsidRPr="00A70DA3">
              <w:rPr>
                <w:color w:val="000000"/>
                <w:lang w:eastAsia="en-US"/>
              </w:rPr>
              <w:t>, Mestská polícia mesta Žiar nad Hro</w:t>
            </w:r>
            <w:r>
              <w:rPr>
                <w:color w:val="000000"/>
                <w:lang w:eastAsia="en-US"/>
              </w:rPr>
              <w:t xml:space="preserve">nom – </w:t>
            </w:r>
            <w:proofErr w:type="spellStart"/>
            <w:r>
              <w:rPr>
                <w:color w:val="000000"/>
                <w:lang w:eastAsia="en-US"/>
              </w:rPr>
              <w:t>st.inš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Bc.Jozef</w:t>
            </w:r>
            <w:proofErr w:type="spellEnd"/>
            <w:r>
              <w:rPr>
                <w:color w:val="000000"/>
                <w:lang w:eastAsia="en-US"/>
              </w:rPr>
              <w:t xml:space="preserve"> Kováč, </w:t>
            </w:r>
            <w:r w:rsidRPr="00A70DA3">
              <w:rPr>
                <w:color w:val="000000"/>
                <w:lang w:eastAsia="en-US"/>
              </w:rPr>
              <w:t xml:space="preserve">SAV Bratislava – ÚMMS, </w:t>
            </w:r>
            <w:proofErr w:type="spellStart"/>
            <w:r w:rsidRPr="00A70DA3">
              <w:rPr>
                <w:color w:val="000000"/>
                <w:lang w:eastAsia="en-US"/>
              </w:rPr>
              <w:t>Inoval</w:t>
            </w:r>
            <w:proofErr w:type="spellEnd"/>
            <w:r w:rsidRPr="00A70DA3">
              <w:rPr>
                <w:color w:val="000000"/>
                <w:lang w:eastAsia="en-US"/>
              </w:rPr>
              <w:t xml:space="preserve"> – pracovisko SAV v Žiari nad Hronom, </w:t>
            </w:r>
            <w:proofErr w:type="spellStart"/>
            <w:r w:rsidRPr="00167A23">
              <w:rPr>
                <w:b/>
                <w:bCs/>
                <w:color w:val="000000"/>
                <w:lang w:eastAsia="en-US"/>
              </w:rPr>
              <w:t>MsKC</w:t>
            </w:r>
            <w:proofErr w:type="spellEnd"/>
            <w:r w:rsidRPr="00167A23">
              <w:rPr>
                <w:b/>
                <w:bCs/>
                <w:color w:val="000000"/>
                <w:lang w:eastAsia="en-US"/>
              </w:rPr>
              <w:t xml:space="preserve"> v Žiar nad Hronom</w:t>
            </w:r>
            <w:r w:rsidRPr="00A70DA3">
              <w:rPr>
                <w:color w:val="000000"/>
                <w:lang w:eastAsia="en-US"/>
              </w:rPr>
              <w:t>, POS v Žiari nad Hronom,  OZ FLL</w:t>
            </w:r>
            <w:r>
              <w:rPr>
                <w:color w:val="000000"/>
                <w:lang w:eastAsia="en-US"/>
              </w:rPr>
              <w:t xml:space="preserve"> </w:t>
            </w:r>
            <w:r w:rsidRPr="00A70DA3">
              <w:rPr>
                <w:color w:val="000000"/>
                <w:lang w:eastAsia="en-US"/>
              </w:rPr>
              <w:t xml:space="preserve">Slovensko, Centrum dobrovoľníctva v Banskej Bystrici, </w:t>
            </w:r>
            <w:r>
              <w:rPr>
                <w:color w:val="000000"/>
                <w:lang w:eastAsia="en-US"/>
              </w:rPr>
              <w:t xml:space="preserve">odbor životného prostredia </w:t>
            </w:r>
            <w:r w:rsidRPr="00A70DA3">
              <w:rPr>
                <w:color w:val="000000"/>
                <w:lang w:eastAsia="en-US"/>
              </w:rPr>
              <w:t xml:space="preserve"> MsÚ Žiar nad Hornom ( Ing. M. </w:t>
            </w:r>
            <w:proofErr w:type="spellStart"/>
            <w:r w:rsidRPr="00A70DA3">
              <w:rPr>
                <w:color w:val="000000"/>
                <w:lang w:eastAsia="en-US"/>
              </w:rPr>
              <w:t>Martincová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Ing.M.Gendiarová</w:t>
            </w:r>
            <w:proofErr w:type="spellEnd"/>
            <w:r w:rsidRPr="00A70DA3">
              <w:rPr>
                <w:color w:val="000000"/>
                <w:lang w:eastAsia="en-US"/>
              </w:rPr>
              <w:t>)</w:t>
            </w:r>
            <w:r w:rsidR="00FD3BF3">
              <w:rPr>
                <w:color w:val="000000"/>
                <w:lang w:eastAsia="en-US"/>
              </w:rPr>
              <w:t xml:space="preserve">, OVB pri projekte Finančná sloboda, </w:t>
            </w:r>
            <w:proofErr w:type="spellStart"/>
            <w:r w:rsidR="00FD3BF3">
              <w:rPr>
                <w:color w:val="000000"/>
                <w:lang w:eastAsia="en-US"/>
              </w:rPr>
              <w:t>HaP</w:t>
            </w:r>
            <w:proofErr w:type="spellEnd"/>
            <w:r w:rsidR="00FD3BF3">
              <w:rPr>
                <w:color w:val="000000"/>
                <w:lang w:eastAsia="en-US"/>
              </w:rPr>
              <w:t xml:space="preserve"> M. </w:t>
            </w:r>
            <w:proofErr w:type="spellStart"/>
            <w:r w:rsidR="00FD3BF3">
              <w:rPr>
                <w:color w:val="000000"/>
                <w:lang w:eastAsia="en-US"/>
              </w:rPr>
              <w:t>Hella</w:t>
            </w:r>
            <w:proofErr w:type="spellEnd"/>
            <w:r w:rsidR="00FD3BF3">
              <w:rPr>
                <w:color w:val="000000"/>
                <w:lang w:eastAsia="en-US"/>
              </w:rPr>
              <w:t xml:space="preserve"> v Žiari nad Hronom, SPORTTREND, SZĽH, Technické služby </w:t>
            </w:r>
            <w:proofErr w:type="spellStart"/>
            <w:r w:rsidR="00FD3BF3">
              <w:rPr>
                <w:color w:val="000000"/>
                <w:lang w:eastAsia="en-US"/>
              </w:rPr>
              <w:t>a.s</w:t>
            </w:r>
            <w:proofErr w:type="spellEnd"/>
            <w:r w:rsidR="00FD3BF3">
              <w:rPr>
                <w:color w:val="000000"/>
                <w:lang w:eastAsia="en-US"/>
              </w:rPr>
              <w:t>.</w:t>
            </w:r>
            <w:r w:rsidR="00157AD2">
              <w:rPr>
                <w:color w:val="000000"/>
                <w:lang w:eastAsia="en-US"/>
              </w:rPr>
              <w:t xml:space="preserve"> v Žiari nad Hronom, Atletický klub a MŠK v Žiari nad Hronom, Ing. Janka </w:t>
            </w:r>
            <w:proofErr w:type="spellStart"/>
            <w:r w:rsidR="00157AD2">
              <w:rPr>
                <w:color w:val="000000"/>
                <w:lang w:eastAsia="en-US"/>
              </w:rPr>
              <w:t>Ľubušká</w:t>
            </w:r>
            <w:proofErr w:type="spellEnd"/>
            <w:r w:rsidRPr="00A70DA3">
              <w:rPr>
                <w:rFonts w:ascii="Calibri" w:hAnsi="Calibri"/>
                <w:color w:val="000000"/>
                <w:lang w:eastAsia="en-US"/>
              </w:rPr>
              <w:t xml:space="preserve">  </w:t>
            </w:r>
            <w:r w:rsidRPr="00A70DA3">
              <w:rPr>
                <w:color w:val="000000"/>
                <w:lang w:eastAsia="en-US"/>
              </w:rPr>
              <w:t>a ďalší.</w:t>
            </w:r>
          </w:p>
          <w:p w14:paraId="68F2EC10" w14:textId="77777777" w:rsidR="008D392E" w:rsidRPr="00157AD2" w:rsidRDefault="008D392E" w:rsidP="00E40545">
            <w:pPr>
              <w:rPr>
                <w:color w:val="000000"/>
                <w:sz w:val="16"/>
                <w:szCs w:val="16"/>
              </w:rPr>
            </w:pPr>
            <w:r w:rsidRPr="00A70DA3">
              <w:rPr>
                <w:color w:val="000000"/>
              </w:rPr>
              <w:t xml:space="preserve"> </w:t>
            </w:r>
          </w:p>
          <w:p w14:paraId="4A571AF9" w14:textId="77777777" w:rsidR="008D392E" w:rsidRPr="00A70DA3" w:rsidRDefault="008D392E" w:rsidP="00E40545">
            <w:pPr>
              <w:rPr>
                <w:color w:val="000000"/>
              </w:rPr>
            </w:pPr>
            <w:r w:rsidRPr="00A70DA3">
              <w:rPr>
                <w:color w:val="000000"/>
              </w:rPr>
              <w:t>Spolupráca smeruje k rôznych</w:t>
            </w:r>
            <w:r>
              <w:rPr>
                <w:color w:val="000000"/>
              </w:rPr>
              <w:t xml:space="preserve"> vekovým i sociálnym  skupinám</w:t>
            </w:r>
            <w:r w:rsidRPr="00A70DA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realizovaná bola s</w:t>
            </w:r>
            <w:r w:rsidRPr="00A70DA3">
              <w:rPr>
                <w:color w:val="000000"/>
              </w:rPr>
              <w:t xml:space="preserve"> Úniou pre slabozrakých a</w:t>
            </w:r>
            <w:r>
              <w:rPr>
                <w:color w:val="000000"/>
              </w:rPr>
              <w:t> </w:t>
            </w:r>
            <w:r w:rsidRPr="00A70DA3">
              <w:rPr>
                <w:color w:val="000000"/>
              </w:rPr>
              <w:t>nevidiacich</w:t>
            </w:r>
            <w:r>
              <w:rPr>
                <w:color w:val="000000"/>
              </w:rPr>
              <w:t xml:space="preserve"> zbierka Biela pastelka</w:t>
            </w:r>
            <w:r w:rsidRPr="00A70DA3">
              <w:rPr>
                <w:color w:val="000000"/>
              </w:rPr>
              <w:t>.</w:t>
            </w:r>
          </w:p>
          <w:p w14:paraId="0AB29149" w14:textId="77777777" w:rsidR="008D392E" w:rsidRPr="00157AD2" w:rsidRDefault="008D392E" w:rsidP="00E40545">
            <w:pPr>
              <w:rPr>
                <w:color w:val="000000"/>
                <w:sz w:val="16"/>
                <w:szCs w:val="16"/>
              </w:rPr>
            </w:pPr>
          </w:p>
          <w:p w14:paraId="7F7C544A" w14:textId="1C189CD3" w:rsidR="008D392E" w:rsidRPr="00A70DA3" w:rsidRDefault="008D392E" w:rsidP="00E40545">
            <w:pPr>
              <w:rPr>
                <w:color w:val="000000"/>
              </w:rPr>
            </w:pPr>
            <w:r w:rsidRPr="00A70DA3">
              <w:rPr>
                <w:color w:val="000000"/>
              </w:rPr>
              <w:t>Dôležitá je spolupráca so športovými klubmi v meste Žiar nad Hronom,</w:t>
            </w:r>
            <w:r w:rsidR="0050433F">
              <w:rPr>
                <w:color w:val="000000"/>
              </w:rPr>
              <w:t xml:space="preserve"> </w:t>
            </w:r>
            <w:r w:rsidRPr="00A70DA3">
              <w:rPr>
                <w:color w:val="000000"/>
              </w:rPr>
              <w:t xml:space="preserve">Slovenskou asociáciou športu na školách, SOV – </w:t>
            </w:r>
            <w:r w:rsidR="00167A23">
              <w:rPr>
                <w:color w:val="000000"/>
              </w:rPr>
              <w:t>OK</w:t>
            </w:r>
            <w:r w:rsidRPr="00A70DA3">
              <w:rPr>
                <w:color w:val="000000"/>
              </w:rPr>
              <w:t xml:space="preserve"> BB, Asociáciou CVČ SR, ktorej sme členmi. </w:t>
            </w:r>
          </w:p>
          <w:p w14:paraId="5FBA929E" w14:textId="77777777" w:rsidR="008D392E" w:rsidRPr="00157AD2" w:rsidRDefault="008D392E" w:rsidP="00E40545">
            <w:pPr>
              <w:rPr>
                <w:color w:val="000000"/>
                <w:sz w:val="16"/>
                <w:szCs w:val="16"/>
              </w:rPr>
            </w:pPr>
          </w:p>
          <w:p w14:paraId="13979B6E" w14:textId="77777777" w:rsidR="008D392E" w:rsidRPr="00A70DA3" w:rsidRDefault="008D392E" w:rsidP="00E40545">
            <w:pPr>
              <w:rPr>
                <w:color w:val="000000"/>
              </w:rPr>
            </w:pPr>
            <w:r w:rsidRPr="00A70DA3">
              <w:rPr>
                <w:color w:val="000000"/>
              </w:rPr>
              <w:t>Po metodickej stránke spolupracujeme s IUVENTOU - predmetové olympiády.</w:t>
            </w:r>
          </w:p>
          <w:p w14:paraId="3A32913F" w14:textId="77777777" w:rsidR="008D392E" w:rsidRPr="00A70DA3" w:rsidRDefault="008D392E" w:rsidP="00E40545">
            <w:pPr>
              <w:rPr>
                <w:color w:val="000000"/>
              </w:rPr>
            </w:pPr>
            <w:r w:rsidRPr="00A70DA3">
              <w:rPr>
                <w:color w:val="000000"/>
              </w:rPr>
              <w:t xml:space="preserve">CVČ spolupracuje aktívne s priemyselnými spoločnosťami participujúcimi na projekte </w:t>
            </w:r>
            <w:proofErr w:type="spellStart"/>
            <w:r w:rsidRPr="00A70DA3">
              <w:rPr>
                <w:color w:val="000000"/>
              </w:rPr>
              <w:t>ProTech</w:t>
            </w:r>
            <w:proofErr w:type="spellEnd"/>
            <w:r w:rsidRPr="00A70DA3">
              <w:rPr>
                <w:color w:val="000000"/>
              </w:rPr>
              <w:t xml:space="preserve">, ústretovosť je zo strany </w:t>
            </w:r>
            <w:r>
              <w:rPr>
                <w:b/>
                <w:color w:val="000000"/>
              </w:rPr>
              <w:t>vedeckého</w:t>
            </w:r>
            <w:r w:rsidRPr="00A70DA3">
              <w:rPr>
                <w:b/>
                <w:color w:val="000000"/>
              </w:rPr>
              <w:t xml:space="preserve"> pracovisk</w:t>
            </w:r>
            <w:r>
              <w:rPr>
                <w:b/>
                <w:color w:val="000000"/>
              </w:rPr>
              <w:t>a</w:t>
            </w:r>
            <w:r w:rsidRPr="00A70DA3">
              <w:rPr>
                <w:b/>
                <w:color w:val="000000"/>
              </w:rPr>
              <w:t xml:space="preserve"> INOVAL</w:t>
            </w:r>
            <w:r w:rsidRPr="00A70DA3">
              <w:rPr>
                <w:color w:val="000000"/>
              </w:rPr>
              <w:t xml:space="preserve"> v Žiari nad Hronom.</w:t>
            </w:r>
          </w:p>
          <w:p w14:paraId="40FADFE6" w14:textId="77777777" w:rsidR="008D392E" w:rsidRPr="00157AD2" w:rsidRDefault="008D392E" w:rsidP="00E40545">
            <w:pPr>
              <w:rPr>
                <w:color w:val="000000"/>
                <w:sz w:val="16"/>
                <w:szCs w:val="16"/>
              </w:rPr>
            </w:pPr>
          </w:p>
          <w:p w14:paraId="736C555D" w14:textId="21C1CD72" w:rsidR="008D392E" w:rsidRPr="00A70DA3" w:rsidRDefault="00167A23" w:rsidP="00E40545">
            <w:pPr>
              <w:rPr>
                <w:b/>
                <w:color w:val="000000"/>
              </w:rPr>
            </w:pPr>
            <w:r>
              <w:rPr>
                <w:color w:val="000000"/>
              </w:rPr>
              <w:t>P</w:t>
            </w:r>
            <w:r w:rsidR="008D392E" w:rsidRPr="00A70DA3">
              <w:rPr>
                <w:color w:val="000000"/>
              </w:rPr>
              <w:t xml:space="preserve">odľa </w:t>
            </w:r>
            <w:r>
              <w:rPr>
                <w:color w:val="000000"/>
              </w:rPr>
              <w:t xml:space="preserve">ročného </w:t>
            </w:r>
            <w:r w:rsidR="008D392E" w:rsidRPr="00A70DA3">
              <w:rPr>
                <w:color w:val="000000"/>
              </w:rPr>
              <w:t xml:space="preserve">plánu práce , ale hlavne z dôvodu zabezpečiť výchovno-vzdelávací proces kvalitne, mať prehľad o voľnočasových aktivitách na území mesta, rozvíjalo </w:t>
            </w:r>
            <w:r w:rsidR="0050433F">
              <w:rPr>
                <w:color w:val="000000"/>
              </w:rPr>
              <w:t xml:space="preserve">CVČ </w:t>
            </w:r>
            <w:r w:rsidR="008D392E" w:rsidRPr="00A70DA3">
              <w:rPr>
                <w:color w:val="000000"/>
              </w:rPr>
              <w:t xml:space="preserve"> kontakty </w:t>
            </w:r>
            <w:r w:rsidR="0050433F">
              <w:rPr>
                <w:color w:val="000000"/>
              </w:rPr>
              <w:t xml:space="preserve"> </w:t>
            </w:r>
            <w:r w:rsidR="008D392E" w:rsidRPr="00A70DA3">
              <w:rPr>
                <w:color w:val="000000"/>
              </w:rPr>
              <w:t>a spoluprácu s </w:t>
            </w:r>
            <w:r w:rsidR="008D392E" w:rsidRPr="00A70DA3">
              <w:rPr>
                <w:b/>
                <w:color w:val="000000"/>
              </w:rPr>
              <w:t>MŠ</w:t>
            </w:r>
            <w:r w:rsidR="008D392E" w:rsidRPr="00A70DA3">
              <w:rPr>
                <w:color w:val="000000"/>
              </w:rPr>
              <w:t xml:space="preserve">, </w:t>
            </w:r>
            <w:r w:rsidR="008D392E" w:rsidRPr="00A70DA3">
              <w:rPr>
                <w:b/>
                <w:color w:val="000000"/>
              </w:rPr>
              <w:t>ZŠ, SŠ</w:t>
            </w:r>
            <w:r w:rsidR="008D392E" w:rsidRPr="00A70DA3">
              <w:rPr>
                <w:color w:val="000000"/>
              </w:rPr>
              <w:t xml:space="preserve">, </w:t>
            </w:r>
            <w:r w:rsidR="008D392E" w:rsidRPr="00A70DA3">
              <w:rPr>
                <w:b/>
                <w:color w:val="000000"/>
              </w:rPr>
              <w:t>ŠZŠ,</w:t>
            </w:r>
            <w:r w:rsidR="008D392E" w:rsidRPr="00A70DA3">
              <w:rPr>
                <w:color w:val="000000"/>
              </w:rPr>
              <w:t xml:space="preserve"> </w:t>
            </w:r>
            <w:r w:rsidR="008D392E" w:rsidRPr="00A70DA3">
              <w:rPr>
                <w:b/>
                <w:color w:val="000000"/>
              </w:rPr>
              <w:t xml:space="preserve">ZUŠ, </w:t>
            </w:r>
            <w:r w:rsidR="008D392E" w:rsidRPr="00A70DA3">
              <w:rPr>
                <w:color w:val="000000"/>
              </w:rPr>
              <w:t xml:space="preserve"> nielen v Žiari nad Hronom, ale aj v</w:t>
            </w:r>
            <w:r w:rsidR="008D392E">
              <w:rPr>
                <w:color w:val="000000"/>
              </w:rPr>
              <w:t> </w:t>
            </w:r>
            <w:r w:rsidR="008D392E" w:rsidRPr="00A70DA3">
              <w:rPr>
                <w:color w:val="000000"/>
              </w:rPr>
              <w:t>ok</w:t>
            </w:r>
            <w:r w:rsidR="008D392E">
              <w:rPr>
                <w:color w:val="000000"/>
              </w:rPr>
              <w:t>rese v obmedzenom režime.</w:t>
            </w:r>
            <w:r w:rsidR="008D392E" w:rsidRPr="00A70DA3">
              <w:rPr>
                <w:color w:val="000000"/>
              </w:rPr>
              <w:t xml:space="preserve"> </w:t>
            </w:r>
          </w:p>
          <w:p w14:paraId="1E13D6AF" w14:textId="00EF23AC" w:rsidR="008D392E" w:rsidRDefault="008D392E" w:rsidP="00E40545">
            <w:pPr>
              <w:jc w:val="both"/>
              <w:rPr>
                <w:color w:val="000000"/>
              </w:rPr>
            </w:pPr>
            <w:r w:rsidRPr="00A70DA3">
              <w:rPr>
                <w:color w:val="000000"/>
              </w:rPr>
              <w:t xml:space="preserve">CVČ spolupracovalo s miestnou televíziou </w:t>
            </w:r>
            <w:r w:rsidRPr="004A1A04">
              <w:rPr>
                <w:color w:val="000000"/>
              </w:rPr>
              <w:t>ATV a Mestskými novinami</w:t>
            </w:r>
            <w:r>
              <w:rPr>
                <w:color w:val="000000"/>
              </w:rPr>
              <w:t xml:space="preserve">, mestským fotografom </w:t>
            </w:r>
            <w:r w:rsidRPr="00A70DA3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 aj </w:t>
            </w:r>
            <w:r w:rsidRPr="00A70DA3">
              <w:rPr>
                <w:color w:val="000000"/>
              </w:rPr>
              <w:t xml:space="preserve">takto sa zviditeľnila činnosť CVČ. </w:t>
            </w:r>
          </w:p>
          <w:p w14:paraId="713829EA" w14:textId="77777777" w:rsidR="00167A23" w:rsidRPr="00157AD2" w:rsidRDefault="00167A23" w:rsidP="00E40545">
            <w:pPr>
              <w:jc w:val="both"/>
              <w:rPr>
                <w:color w:val="000000"/>
                <w:sz w:val="12"/>
                <w:szCs w:val="12"/>
              </w:rPr>
            </w:pPr>
          </w:p>
          <w:p w14:paraId="7A1FC1D3" w14:textId="77777777" w:rsidR="008D392E" w:rsidRPr="00A70DA3" w:rsidRDefault="008D392E" w:rsidP="00E40545">
            <w:pPr>
              <w:rPr>
                <w:color w:val="000000"/>
              </w:rPr>
            </w:pPr>
            <w:r w:rsidRPr="00A70DA3">
              <w:rPr>
                <w:color w:val="000000"/>
              </w:rPr>
              <w:lastRenderedPageBreak/>
              <w:t xml:space="preserve">Odborná  spolupráca s metodičkou </w:t>
            </w:r>
            <w:r w:rsidRPr="00A70DA3">
              <w:rPr>
                <w:b/>
                <w:color w:val="000000"/>
              </w:rPr>
              <w:t>Školského úradu v Žiari nad Hronom -</w:t>
            </w:r>
            <w:r w:rsidRPr="00A70DA3">
              <w:rPr>
                <w:color w:val="000000"/>
              </w:rPr>
              <w:t xml:space="preserve"> Mgr. Adrianou </w:t>
            </w:r>
            <w:proofErr w:type="spellStart"/>
            <w:r w:rsidRPr="00A70DA3">
              <w:rPr>
                <w:color w:val="000000"/>
              </w:rPr>
              <w:t>Giláňovou</w:t>
            </w:r>
            <w:proofErr w:type="spellEnd"/>
            <w:r w:rsidRPr="00A70D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počas celého školského roka, aj v čase prerušenia prevádzky CVČ, </w:t>
            </w:r>
            <w:r w:rsidRPr="00A70DA3">
              <w:rPr>
                <w:color w:val="000000"/>
              </w:rPr>
              <w:t>bola na vysokej úrovni, čo napomáha skvalitneniu  činnosti centra voľného, za ktorú vyjadrujeme poďakovanie.</w:t>
            </w:r>
          </w:p>
          <w:p w14:paraId="2F5BBC15" w14:textId="77777777" w:rsidR="008D392E" w:rsidRPr="00A70DA3" w:rsidRDefault="008D392E" w:rsidP="00E40545">
            <w:pPr>
              <w:contextualSpacing/>
              <w:rPr>
                <w:b/>
                <w:color w:val="000000"/>
                <w:lang w:eastAsia="en-US"/>
              </w:rPr>
            </w:pPr>
          </w:p>
          <w:p w14:paraId="3E2EAFD2" w14:textId="5F8992A8" w:rsidR="008D392E" w:rsidRPr="00A70DA3" w:rsidRDefault="008D392E" w:rsidP="00E405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V Žiari nad Hronom, 1</w:t>
            </w:r>
            <w:r w:rsidR="004E6190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Pr="00A70DA3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A70DA3">
              <w:rPr>
                <w:color w:val="000000"/>
              </w:rPr>
              <w:t>.202</w:t>
            </w:r>
            <w:r w:rsidR="004E6190">
              <w:rPr>
                <w:color w:val="000000"/>
              </w:rPr>
              <w:t>2</w:t>
            </w:r>
            <w:r w:rsidRPr="00A70DA3">
              <w:rPr>
                <w:color w:val="000000"/>
              </w:rPr>
              <w:t xml:space="preserve">                                                  </w:t>
            </w:r>
          </w:p>
          <w:p w14:paraId="201BDDF0" w14:textId="77777777" w:rsidR="008D392E" w:rsidRPr="00A70DA3" w:rsidRDefault="008D392E" w:rsidP="00E40545">
            <w:pPr>
              <w:rPr>
                <w:color w:val="000000"/>
              </w:rPr>
            </w:pPr>
          </w:p>
        </w:tc>
      </w:tr>
    </w:tbl>
    <w:p w14:paraId="621C1B47" w14:textId="77777777" w:rsidR="008D392E" w:rsidRPr="00A70DA3" w:rsidRDefault="008D392E" w:rsidP="008D392E">
      <w:pPr>
        <w:ind w:firstLine="708"/>
        <w:jc w:val="center"/>
        <w:rPr>
          <w:b/>
          <w:i/>
          <w:color w:val="000000"/>
        </w:rPr>
      </w:pPr>
    </w:p>
    <w:p w14:paraId="6DF95989" w14:textId="77777777" w:rsidR="0050433F" w:rsidRDefault="008D392E" w:rsidP="008D392E">
      <w:pPr>
        <w:ind w:firstLine="708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</w:t>
      </w:r>
    </w:p>
    <w:p w14:paraId="4775C7BD" w14:textId="77777777" w:rsidR="0050433F" w:rsidRDefault="0050433F" w:rsidP="008D392E">
      <w:pPr>
        <w:ind w:firstLine="708"/>
        <w:rPr>
          <w:b/>
          <w:i/>
          <w:color w:val="000000"/>
        </w:rPr>
      </w:pPr>
    </w:p>
    <w:p w14:paraId="1CD9287F" w14:textId="4C269366" w:rsidR="0050433F" w:rsidRDefault="0050433F" w:rsidP="008D392E">
      <w:pPr>
        <w:ind w:firstLine="708"/>
        <w:rPr>
          <w:b/>
          <w:i/>
          <w:color w:val="000000"/>
        </w:rPr>
      </w:pPr>
    </w:p>
    <w:p w14:paraId="7EF187DE" w14:textId="12F64B5C" w:rsidR="0050433F" w:rsidRDefault="0050433F" w:rsidP="008D392E">
      <w:pPr>
        <w:ind w:firstLine="708"/>
        <w:rPr>
          <w:b/>
          <w:i/>
          <w:color w:val="000000"/>
        </w:rPr>
      </w:pPr>
    </w:p>
    <w:p w14:paraId="0DB5B7B4" w14:textId="0F553F79" w:rsidR="0050433F" w:rsidRDefault="0050433F" w:rsidP="008D392E">
      <w:pPr>
        <w:ind w:firstLine="708"/>
        <w:rPr>
          <w:b/>
          <w:i/>
          <w:color w:val="000000"/>
        </w:rPr>
      </w:pPr>
    </w:p>
    <w:p w14:paraId="5470B895" w14:textId="03660BBE" w:rsidR="0050433F" w:rsidRDefault="0050433F" w:rsidP="008D392E">
      <w:pPr>
        <w:ind w:firstLine="708"/>
        <w:rPr>
          <w:b/>
          <w:i/>
          <w:color w:val="000000"/>
        </w:rPr>
      </w:pPr>
    </w:p>
    <w:p w14:paraId="7CDD22CE" w14:textId="4A8D2E2C" w:rsidR="0050433F" w:rsidRDefault="0050433F" w:rsidP="008D392E">
      <w:pPr>
        <w:ind w:firstLine="708"/>
        <w:rPr>
          <w:b/>
          <w:i/>
          <w:color w:val="000000"/>
        </w:rPr>
      </w:pPr>
    </w:p>
    <w:p w14:paraId="25313935" w14:textId="6C6C7D51" w:rsidR="0050433F" w:rsidRDefault="0050433F" w:rsidP="008D392E">
      <w:pPr>
        <w:ind w:firstLine="708"/>
        <w:rPr>
          <w:b/>
          <w:i/>
          <w:color w:val="000000"/>
        </w:rPr>
      </w:pPr>
    </w:p>
    <w:p w14:paraId="19108F2E" w14:textId="2B5189D7" w:rsidR="0050433F" w:rsidRDefault="0050433F" w:rsidP="008D392E">
      <w:pPr>
        <w:ind w:firstLine="708"/>
        <w:rPr>
          <w:b/>
          <w:i/>
          <w:color w:val="000000"/>
        </w:rPr>
      </w:pPr>
    </w:p>
    <w:p w14:paraId="7221C46F" w14:textId="1479D388" w:rsidR="0050433F" w:rsidRDefault="0050433F" w:rsidP="008D392E">
      <w:pPr>
        <w:ind w:firstLine="708"/>
        <w:rPr>
          <w:b/>
          <w:i/>
          <w:color w:val="000000"/>
        </w:rPr>
      </w:pPr>
    </w:p>
    <w:p w14:paraId="20B4CFF7" w14:textId="539AFC1D" w:rsidR="0050433F" w:rsidRDefault="0050433F" w:rsidP="008D392E">
      <w:pPr>
        <w:ind w:firstLine="708"/>
        <w:rPr>
          <w:b/>
          <w:i/>
          <w:color w:val="000000"/>
        </w:rPr>
      </w:pPr>
    </w:p>
    <w:p w14:paraId="7BC6C603" w14:textId="13A76D5C" w:rsidR="0050433F" w:rsidRDefault="0050433F" w:rsidP="008D392E">
      <w:pPr>
        <w:ind w:firstLine="708"/>
        <w:rPr>
          <w:b/>
          <w:i/>
          <w:color w:val="000000"/>
        </w:rPr>
      </w:pPr>
    </w:p>
    <w:p w14:paraId="191B1719" w14:textId="3F51E828" w:rsidR="0050433F" w:rsidRDefault="0050433F" w:rsidP="008D392E">
      <w:pPr>
        <w:ind w:firstLine="708"/>
        <w:rPr>
          <w:b/>
          <w:i/>
          <w:color w:val="000000"/>
        </w:rPr>
      </w:pPr>
    </w:p>
    <w:p w14:paraId="44442AB6" w14:textId="06275C57" w:rsidR="0050433F" w:rsidRDefault="0050433F" w:rsidP="008D392E">
      <w:pPr>
        <w:ind w:firstLine="708"/>
        <w:rPr>
          <w:b/>
          <w:i/>
          <w:color w:val="000000"/>
        </w:rPr>
      </w:pPr>
    </w:p>
    <w:p w14:paraId="2F0E2F60" w14:textId="4E3C5170" w:rsidR="0050433F" w:rsidRDefault="0050433F" w:rsidP="008D392E">
      <w:pPr>
        <w:ind w:firstLine="708"/>
        <w:rPr>
          <w:b/>
          <w:i/>
          <w:color w:val="000000"/>
        </w:rPr>
      </w:pPr>
    </w:p>
    <w:p w14:paraId="7B0D0E2D" w14:textId="3EE5C20B" w:rsidR="0050433F" w:rsidRDefault="0050433F" w:rsidP="008D392E">
      <w:pPr>
        <w:ind w:firstLine="708"/>
        <w:rPr>
          <w:b/>
          <w:i/>
          <w:color w:val="000000"/>
        </w:rPr>
      </w:pPr>
    </w:p>
    <w:p w14:paraId="0F51F6D7" w14:textId="56775D96" w:rsidR="0050433F" w:rsidRDefault="0050433F" w:rsidP="008D392E">
      <w:pPr>
        <w:ind w:firstLine="708"/>
        <w:rPr>
          <w:b/>
          <w:i/>
          <w:color w:val="000000"/>
        </w:rPr>
      </w:pPr>
    </w:p>
    <w:p w14:paraId="3C4E2845" w14:textId="1D6BC4AC" w:rsidR="0050433F" w:rsidRDefault="0050433F" w:rsidP="008D392E">
      <w:pPr>
        <w:ind w:firstLine="708"/>
        <w:rPr>
          <w:b/>
          <w:i/>
          <w:color w:val="000000"/>
        </w:rPr>
      </w:pPr>
    </w:p>
    <w:p w14:paraId="4A64B9A6" w14:textId="1532F3DE" w:rsidR="0050433F" w:rsidRDefault="0050433F" w:rsidP="008D392E">
      <w:pPr>
        <w:ind w:firstLine="708"/>
        <w:rPr>
          <w:b/>
          <w:i/>
          <w:color w:val="000000"/>
        </w:rPr>
      </w:pPr>
    </w:p>
    <w:p w14:paraId="5EC247F7" w14:textId="5E4FB109" w:rsidR="0050433F" w:rsidRDefault="0050433F" w:rsidP="008D392E">
      <w:pPr>
        <w:ind w:firstLine="708"/>
        <w:rPr>
          <w:b/>
          <w:i/>
          <w:color w:val="000000"/>
        </w:rPr>
      </w:pPr>
    </w:p>
    <w:p w14:paraId="32478C19" w14:textId="7DD66F26" w:rsidR="0050433F" w:rsidRDefault="0050433F" w:rsidP="008D392E">
      <w:pPr>
        <w:ind w:firstLine="708"/>
        <w:rPr>
          <w:b/>
          <w:i/>
          <w:color w:val="000000"/>
        </w:rPr>
      </w:pPr>
    </w:p>
    <w:p w14:paraId="2672FD5E" w14:textId="246EBCAB" w:rsidR="0050433F" w:rsidRDefault="0050433F" w:rsidP="008D392E">
      <w:pPr>
        <w:ind w:firstLine="708"/>
        <w:rPr>
          <w:b/>
          <w:i/>
          <w:color w:val="000000"/>
        </w:rPr>
      </w:pPr>
    </w:p>
    <w:p w14:paraId="4748A478" w14:textId="48DA59D9" w:rsidR="0050433F" w:rsidRDefault="0050433F" w:rsidP="008D392E">
      <w:pPr>
        <w:ind w:firstLine="708"/>
        <w:rPr>
          <w:b/>
          <w:i/>
          <w:color w:val="000000"/>
        </w:rPr>
      </w:pPr>
    </w:p>
    <w:p w14:paraId="7BB5B3E4" w14:textId="04C33EC6" w:rsidR="0050433F" w:rsidRDefault="0050433F" w:rsidP="008D392E">
      <w:pPr>
        <w:ind w:firstLine="708"/>
        <w:rPr>
          <w:b/>
          <w:i/>
          <w:color w:val="000000"/>
        </w:rPr>
      </w:pPr>
    </w:p>
    <w:p w14:paraId="514BD8AB" w14:textId="65C3EE70" w:rsidR="0050433F" w:rsidRDefault="0050433F" w:rsidP="008D392E">
      <w:pPr>
        <w:ind w:firstLine="708"/>
        <w:rPr>
          <w:b/>
          <w:i/>
          <w:color w:val="000000"/>
        </w:rPr>
      </w:pPr>
    </w:p>
    <w:p w14:paraId="289F221E" w14:textId="7BECB428" w:rsidR="0050433F" w:rsidRDefault="0050433F" w:rsidP="008D392E">
      <w:pPr>
        <w:ind w:firstLine="708"/>
        <w:rPr>
          <w:b/>
          <w:i/>
          <w:color w:val="000000"/>
        </w:rPr>
      </w:pPr>
    </w:p>
    <w:p w14:paraId="42C86BE0" w14:textId="1DDF4845" w:rsidR="0050433F" w:rsidRDefault="0050433F" w:rsidP="008D392E">
      <w:pPr>
        <w:ind w:firstLine="708"/>
        <w:rPr>
          <w:b/>
          <w:i/>
          <w:color w:val="000000"/>
        </w:rPr>
      </w:pPr>
    </w:p>
    <w:p w14:paraId="19E43504" w14:textId="62D2ABE6" w:rsidR="0050433F" w:rsidRDefault="0050433F" w:rsidP="008D392E">
      <w:pPr>
        <w:ind w:firstLine="708"/>
        <w:rPr>
          <w:b/>
          <w:i/>
          <w:color w:val="000000"/>
        </w:rPr>
      </w:pPr>
    </w:p>
    <w:p w14:paraId="47198167" w14:textId="38862702" w:rsidR="0050433F" w:rsidRDefault="0050433F" w:rsidP="008D392E">
      <w:pPr>
        <w:ind w:firstLine="708"/>
        <w:rPr>
          <w:b/>
          <w:i/>
          <w:color w:val="000000"/>
        </w:rPr>
      </w:pPr>
    </w:p>
    <w:p w14:paraId="0D93425C" w14:textId="65657399" w:rsidR="0050433F" w:rsidRDefault="0050433F" w:rsidP="008D392E">
      <w:pPr>
        <w:ind w:firstLine="708"/>
        <w:rPr>
          <w:b/>
          <w:i/>
          <w:color w:val="000000"/>
        </w:rPr>
      </w:pPr>
    </w:p>
    <w:p w14:paraId="0010ACEC" w14:textId="1AC68246" w:rsidR="0050433F" w:rsidRDefault="0050433F" w:rsidP="008D392E">
      <w:pPr>
        <w:ind w:firstLine="708"/>
        <w:rPr>
          <w:b/>
          <w:i/>
          <w:color w:val="000000"/>
        </w:rPr>
      </w:pPr>
    </w:p>
    <w:p w14:paraId="4C80752C" w14:textId="771BF3DF" w:rsidR="0050433F" w:rsidRDefault="0050433F" w:rsidP="008D392E">
      <w:pPr>
        <w:ind w:firstLine="708"/>
        <w:rPr>
          <w:b/>
          <w:i/>
          <w:color w:val="000000"/>
        </w:rPr>
      </w:pPr>
    </w:p>
    <w:p w14:paraId="06679884" w14:textId="4F52C603" w:rsidR="0050433F" w:rsidRDefault="0050433F" w:rsidP="008D392E">
      <w:pPr>
        <w:ind w:firstLine="708"/>
        <w:rPr>
          <w:b/>
          <w:i/>
          <w:color w:val="000000"/>
        </w:rPr>
      </w:pPr>
    </w:p>
    <w:p w14:paraId="35833490" w14:textId="05843921" w:rsidR="0050433F" w:rsidRDefault="0050433F" w:rsidP="008D392E">
      <w:pPr>
        <w:ind w:firstLine="708"/>
        <w:rPr>
          <w:b/>
          <w:i/>
          <w:color w:val="000000"/>
        </w:rPr>
      </w:pPr>
    </w:p>
    <w:p w14:paraId="3C905F09" w14:textId="099AB104" w:rsidR="0050433F" w:rsidRDefault="0050433F" w:rsidP="008D392E">
      <w:pPr>
        <w:ind w:firstLine="708"/>
        <w:rPr>
          <w:b/>
          <w:i/>
          <w:color w:val="000000"/>
        </w:rPr>
      </w:pPr>
    </w:p>
    <w:p w14:paraId="0E85AAA4" w14:textId="38F0144B" w:rsidR="0050433F" w:rsidRDefault="0050433F" w:rsidP="008D392E">
      <w:pPr>
        <w:ind w:firstLine="708"/>
        <w:rPr>
          <w:b/>
          <w:i/>
          <w:color w:val="000000"/>
        </w:rPr>
      </w:pPr>
    </w:p>
    <w:p w14:paraId="6D475C5B" w14:textId="65AF0A77" w:rsidR="0050433F" w:rsidRDefault="0050433F" w:rsidP="008D392E">
      <w:pPr>
        <w:ind w:firstLine="708"/>
        <w:rPr>
          <w:b/>
          <w:i/>
          <w:color w:val="000000"/>
        </w:rPr>
      </w:pPr>
    </w:p>
    <w:p w14:paraId="0731575E" w14:textId="0AF1665A" w:rsidR="0050433F" w:rsidRDefault="0050433F" w:rsidP="008D392E">
      <w:pPr>
        <w:ind w:firstLine="708"/>
        <w:rPr>
          <w:b/>
          <w:i/>
          <w:color w:val="000000"/>
        </w:rPr>
      </w:pPr>
    </w:p>
    <w:p w14:paraId="69F03CD2" w14:textId="405A31FC" w:rsidR="0050433F" w:rsidRDefault="0050433F" w:rsidP="008D392E">
      <w:pPr>
        <w:ind w:firstLine="708"/>
        <w:rPr>
          <w:b/>
          <w:i/>
          <w:color w:val="000000"/>
        </w:rPr>
      </w:pPr>
    </w:p>
    <w:p w14:paraId="5F3C6763" w14:textId="2B572ED0" w:rsidR="0050433F" w:rsidRDefault="0050433F" w:rsidP="008D392E">
      <w:pPr>
        <w:ind w:firstLine="708"/>
        <w:rPr>
          <w:b/>
          <w:i/>
          <w:color w:val="000000"/>
        </w:rPr>
      </w:pPr>
    </w:p>
    <w:p w14:paraId="4AAB9FFA" w14:textId="35251F6D" w:rsidR="0050433F" w:rsidRDefault="0050433F" w:rsidP="008D392E">
      <w:pPr>
        <w:ind w:firstLine="708"/>
        <w:rPr>
          <w:b/>
          <w:i/>
          <w:color w:val="000000"/>
        </w:rPr>
      </w:pPr>
    </w:p>
    <w:p w14:paraId="6C3357C3" w14:textId="08BAB267" w:rsidR="0050433F" w:rsidRDefault="0050433F" w:rsidP="008D392E">
      <w:pPr>
        <w:ind w:firstLine="708"/>
        <w:rPr>
          <w:b/>
          <w:i/>
          <w:color w:val="000000"/>
        </w:rPr>
      </w:pPr>
    </w:p>
    <w:p w14:paraId="47DA51A3" w14:textId="20CC2F59" w:rsidR="008D392E" w:rsidRDefault="0050433F" w:rsidP="008D392E">
      <w:pPr>
        <w:ind w:firstLine="708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                                                   </w:t>
      </w:r>
      <w:r w:rsidR="008D392E">
        <w:rPr>
          <w:b/>
          <w:i/>
          <w:color w:val="000000"/>
        </w:rPr>
        <w:t xml:space="preserve">   </w:t>
      </w:r>
      <w:r w:rsidR="008D392E" w:rsidRPr="00A70DA3">
        <w:rPr>
          <w:b/>
          <w:i/>
          <w:color w:val="000000"/>
        </w:rPr>
        <w:t>Protokol</w:t>
      </w:r>
    </w:p>
    <w:p w14:paraId="544120B4" w14:textId="77777777" w:rsidR="0050433F" w:rsidRPr="00A70DA3" w:rsidRDefault="0050433F" w:rsidP="008D392E">
      <w:pPr>
        <w:ind w:firstLine="708"/>
        <w:rPr>
          <w:b/>
          <w:i/>
          <w:color w:val="000000"/>
        </w:rPr>
      </w:pPr>
    </w:p>
    <w:p w14:paraId="1D7AA479" w14:textId="77777777" w:rsidR="008D392E" w:rsidRPr="00A70DA3" w:rsidRDefault="008D392E" w:rsidP="008D392E">
      <w:pPr>
        <w:ind w:firstLine="708"/>
        <w:rPr>
          <w:b/>
          <w:i/>
          <w:color w:val="000000"/>
        </w:rPr>
      </w:pPr>
      <w:r w:rsidRPr="00A70DA3">
        <w:rPr>
          <w:b/>
          <w:i/>
          <w:color w:val="000000"/>
        </w:rPr>
        <w:t>zo zasadnutia Rady školského zariadenia pri CVČ Žiar nad Hronom</w:t>
      </w:r>
    </w:p>
    <w:p w14:paraId="050469A9" w14:textId="77777777" w:rsidR="008D392E" w:rsidRPr="00A70DA3" w:rsidRDefault="008D392E" w:rsidP="008D392E">
      <w:pPr>
        <w:ind w:firstLine="708"/>
        <w:jc w:val="center"/>
        <w:rPr>
          <w:color w:val="000000"/>
        </w:rPr>
      </w:pPr>
    </w:p>
    <w:p w14:paraId="1556389C" w14:textId="77777777" w:rsidR="008D392E" w:rsidRDefault="008D392E" w:rsidP="008D392E">
      <w:pPr>
        <w:rPr>
          <w:color w:val="000000"/>
        </w:rPr>
      </w:pPr>
    </w:p>
    <w:p w14:paraId="27C685B3" w14:textId="77777777" w:rsidR="008D392E" w:rsidRDefault="008D392E" w:rsidP="008D392E">
      <w:pPr>
        <w:rPr>
          <w:color w:val="000000"/>
        </w:rPr>
      </w:pPr>
    </w:p>
    <w:p w14:paraId="0603F361" w14:textId="125A4CAA" w:rsidR="008D392E" w:rsidRPr="00A70DA3" w:rsidRDefault="008D392E" w:rsidP="008D392E">
      <w:pPr>
        <w:rPr>
          <w:color w:val="000000"/>
        </w:rPr>
      </w:pPr>
      <w:r w:rsidRPr="00A70DA3">
        <w:rPr>
          <w:color w:val="000000"/>
        </w:rPr>
        <w:t>Rada  školského zariadenia  pri Centre voľného času, Ul. M. R. Štefánika č.17, Žiar nad Hronom</w:t>
      </w:r>
      <w:r>
        <w:rPr>
          <w:color w:val="000000"/>
        </w:rPr>
        <w:t xml:space="preserve">, dňa </w:t>
      </w:r>
      <w:r w:rsidR="004E6190">
        <w:rPr>
          <w:color w:val="000000"/>
        </w:rPr>
        <w:t>22</w:t>
      </w:r>
      <w:r>
        <w:rPr>
          <w:color w:val="000000"/>
        </w:rPr>
        <w:t>.09.202</w:t>
      </w:r>
      <w:r w:rsidR="004E6190">
        <w:rPr>
          <w:color w:val="000000"/>
        </w:rPr>
        <w:t>2</w:t>
      </w:r>
    </w:p>
    <w:p w14:paraId="609C916D" w14:textId="77777777" w:rsidR="008D392E" w:rsidRPr="00A70DA3" w:rsidRDefault="008D392E" w:rsidP="008D392E">
      <w:pPr>
        <w:rPr>
          <w:color w:val="000000"/>
        </w:rPr>
      </w:pPr>
    </w:p>
    <w:p w14:paraId="7183DD7C" w14:textId="77777777" w:rsidR="008D392E" w:rsidRPr="00A70DA3" w:rsidRDefault="008D392E" w:rsidP="008D392E">
      <w:pPr>
        <w:ind w:firstLine="708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</w:t>
      </w:r>
      <w:r w:rsidRPr="00A70DA3">
        <w:rPr>
          <w:b/>
          <w:color w:val="000000"/>
        </w:rPr>
        <w:t>prerokovala</w:t>
      </w:r>
    </w:p>
    <w:p w14:paraId="6AD4C48C" w14:textId="77777777" w:rsidR="008D392E" w:rsidRPr="00A70DA3" w:rsidRDefault="008D392E" w:rsidP="008D392E">
      <w:pPr>
        <w:ind w:firstLine="708"/>
        <w:rPr>
          <w:b/>
          <w:color w:val="000000"/>
        </w:rPr>
      </w:pPr>
    </w:p>
    <w:p w14:paraId="7F851B47" w14:textId="77777777" w:rsidR="008D392E" w:rsidRDefault="008D392E" w:rsidP="008D392E">
      <w:pPr>
        <w:jc w:val="both"/>
        <w:rPr>
          <w:color w:val="000000"/>
        </w:rPr>
      </w:pPr>
    </w:p>
    <w:p w14:paraId="30746CB4" w14:textId="570E646C" w:rsidR="008D392E" w:rsidRPr="00A70DA3" w:rsidRDefault="008D392E" w:rsidP="008D392E">
      <w:pPr>
        <w:jc w:val="both"/>
        <w:rPr>
          <w:color w:val="000000"/>
        </w:rPr>
      </w:pPr>
      <w:r w:rsidRPr="00A70DA3">
        <w:rPr>
          <w:color w:val="000000"/>
        </w:rPr>
        <w:t xml:space="preserve">Správu o výchovno-vzdelávacej činnosti, jej výsledkoch a podmienkach </w:t>
      </w:r>
      <w:r>
        <w:rPr>
          <w:color w:val="000000"/>
        </w:rPr>
        <w:t>v školskom roku 202</w:t>
      </w:r>
      <w:r w:rsidR="004E6190">
        <w:rPr>
          <w:color w:val="000000"/>
        </w:rPr>
        <w:t>1</w:t>
      </w:r>
      <w:r w:rsidRPr="00A70DA3">
        <w:rPr>
          <w:color w:val="000000"/>
        </w:rPr>
        <w:t>/202</w:t>
      </w:r>
      <w:r w:rsidR="004E6190">
        <w:rPr>
          <w:color w:val="000000"/>
        </w:rPr>
        <w:t>2</w:t>
      </w:r>
      <w:r>
        <w:rPr>
          <w:color w:val="000000"/>
        </w:rPr>
        <w:t>.</w:t>
      </w:r>
    </w:p>
    <w:p w14:paraId="7D7AFD3E" w14:textId="77777777" w:rsidR="008D392E" w:rsidRPr="00A70DA3" w:rsidRDefault="008D392E" w:rsidP="008D392E">
      <w:pPr>
        <w:ind w:firstLine="708"/>
      </w:pPr>
    </w:p>
    <w:p w14:paraId="72523B24" w14:textId="77777777" w:rsidR="008D392E" w:rsidRPr="00A70DA3" w:rsidRDefault="008D392E" w:rsidP="008D392E">
      <w:pPr>
        <w:ind w:firstLine="708"/>
        <w:jc w:val="center"/>
      </w:pPr>
    </w:p>
    <w:p w14:paraId="57B3CB96" w14:textId="77777777" w:rsidR="008D392E" w:rsidRPr="00A70DA3" w:rsidRDefault="008D392E" w:rsidP="008D392E">
      <w:pPr>
        <w:ind w:firstLine="708"/>
        <w:jc w:val="center"/>
      </w:pPr>
    </w:p>
    <w:p w14:paraId="27962EE8" w14:textId="77777777" w:rsidR="008D392E" w:rsidRPr="00A70DA3" w:rsidRDefault="008D392E" w:rsidP="008D392E">
      <w:pPr>
        <w:ind w:firstLine="708"/>
        <w:jc w:val="center"/>
      </w:pPr>
    </w:p>
    <w:p w14:paraId="479245F5" w14:textId="77777777" w:rsidR="008D392E" w:rsidRPr="00A70DA3" w:rsidRDefault="008D392E" w:rsidP="008D392E">
      <w:pPr>
        <w:ind w:firstLine="708"/>
        <w:jc w:val="center"/>
      </w:pPr>
    </w:p>
    <w:p w14:paraId="5192B360" w14:textId="77777777" w:rsidR="008D392E" w:rsidRPr="00A70DA3" w:rsidRDefault="008D392E" w:rsidP="008D392E">
      <w:pPr>
        <w:ind w:firstLine="708"/>
        <w:jc w:val="center"/>
      </w:pPr>
    </w:p>
    <w:p w14:paraId="03F84EE2" w14:textId="77777777" w:rsidR="008D392E" w:rsidRPr="00A70DA3" w:rsidRDefault="008D392E" w:rsidP="008D392E">
      <w:pPr>
        <w:ind w:firstLine="708"/>
        <w:jc w:val="center"/>
      </w:pPr>
    </w:p>
    <w:p w14:paraId="67F6E1E1" w14:textId="77777777" w:rsidR="008D392E" w:rsidRPr="00A70DA3" w:rsidRDefault="008D392E" w:rsidP="008D392E">
      <w:pPr>
        <w:ind w:firstLine="708"/>
        <w:jc w:val="center"/>
      </w:pPr>
    </w:p>
    <w:p w14:paraId="05447445" w14:textId="77777777" w:rsidR="008D392E" w:rsidRPr="00A70DA3" w:rsidRDefault="008D392E" w:rsidP="008D392E">
      <w:pPr>
        <w:ind w:firstLine="708"/>
        <w:jc w:val="center"/>
      </w:pPr>
    </w:p>
    <w:p w14:paraId="2E2D3463" w14:textId="77777777" w:rsidR="008D392E" w:rsidRPr="00A70DA3" w:rsidRDefault="008D392E" w:rsidP="008D392E">
      <w:pPr>
        <w:ind w:firstLine="708"/>
        <w:jc w:val="center"/>
      </w:pPr>
    </w:p>
    <w:p w14:paraId="173F9215" w14:textId="77777777" w:rsidR="008D392E" w:rsidRPr="00A70DA3" w:rsidRDefault="008D392E" w:rsidP="008D392E">
      <w:pPr>
        <w:ind w:firstLine="708"/>
      </w:pPr>
    </w:p>
    <w:p w14:paraId="7CD3FA7B" w14:textId="77777777" w:rsidR="008D392E" w:rsidRPr="00A70DA3" w:rsidRDefault="008D392E" w:rsidP="008D392E">
      <w:pPr>
        <w:ind w:firstLine="708"/>
        <w:rPr>
          <w:u w:val="single"/>
        </w:rPr>
      </w:pPr>
      <w:r w:rsidRPr="00A70DA3">
        <w:t xml:space="preserve">                                                             </w:t>
      </w:r>
      <w:r>
        <w:t xml:space="preserve">                  PaedDr. Petro</w:t>
      </w:r>
      <w:r w:rsidRPr="00A70DA3">
        <w:t xml:space="preserve">nela </w:t>
      </w:r>
      <w:proofErr w:type="spellStart"/>
      <w:r w:rsidRPr="00A70DA3">
        <w:t>Černická</w:t>
      </w:r>
      <w:proofErr w:type="spellEnd"/>
      <w:r w:rsidRPr="00A70DA3">
        <w:rPr>
          <w:u w:val="single"/>
        </w:rPr>
        <w:t xml:space="preserve">    </w:t>
      </w:r>
    </w:p>
    <w:p w14:paraId="6B3D2C21" w14:textId="77777777" w:rsidR="008D392E" w:rsidRPr="00A70DA3" w:rsidRDefault="008D392E" w:rsidP="008D392E">
      <w:r w:rsidRPr="00A70DA3">
        <w:t xml:space="preserve">                                                                                 predsedníčka Rady  školského zariadenia</w:t>
      </w:r>
      <w:r w:rsidRPr="00A70DA3">
        <w:tab/>
      </w:r>
    </w:p>
    <w:p w14:paraId="24D2DA1D" w14:textId="77777777" w:rsidR="008D392E" w:rsidRPr="00A70DA3" w:rsidRDefault="008D392E" w:rsidP="008D392E"/>
    <w:p w14:paraId="48064235" w14:textId="77777777" w:rsidR="008D392E" w:rsidRPr="00A70DA3" w:rsidRDefault="008D392E" w:rsidP="008D392E">
      <w:pPr>
        <w:ind w:firstLine="708"/>
      </w:pPr>
    </w:p>
    <w:p w14:paraId="3326C385" w14:textId="77777777" w:rsidR="008D392E" w:rsidRPr="00A70DA3" w:rsidRDefault="008D392E" w:rsidP="008D392E"/>
    <w:p w14:paraId="71279E1B" w14:textId="77777777" w:rsidR="008D392E" w:rsidRPr="00A70DA3" w:rsidRDefault="008D392E" w:rsidP="008D392E">
      <w:r w:rsidRPr="00A70DA3">
        <w:t xml:space="preserve"> </w:t>
      </w:r>
    </w:p>
    <w:p w14:paraId="17E95504" w14:textId="77777777" w:rsidR="008D392E" w:rsidRPr="00A70DA3" w:rsidRDefault="008D392E" w:rsidP="008D392E"/>
    <w:p w14:paraId="6D6F40CF" w14:textId="77777777" w:rsidR="008D392E" w:rsidRDefault="008D392E" w:rsidP="008D392E"/>
    <w:p w14:paraId="1C797D25" w14:textId="77777777" w:rsidR="001F398E" w:rsidRDefault="001F398E"/>
    <w:sectPr w:rsidR="001F398E" w:rsidSect="00A70DA3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88C"/>
    <w:multiLevelType w:val="hybridMultilevel"/>
    <w:tmpl w:val="79DC8386"/>
    <w:lvl w:ilvl="0" w:tplc="04050003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B76"/>
    <w:multiLevelType w:val="hybridMultilevel"/>
    <w:tmpl w:val="3A482AC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367FB"/>
    <w:multiLevelType w:val="hybridMultilevel"/>
    <w:tmpl w:val="11CE6E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3333B"/>
    <w:multiLevelType w:val="hybridMultilevel"/>
    <w:tmpl w:val="467462E4"/>
    <w:lvl w:ilvl="0" w:tplc="B9765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25069"/>
    <w:multiLevelType w:val="hybridMultilevel"/>
    <w:tmpl w:val="D752FEC2"/>
    <w:lvl w:ilvl="0" w:tplc="0C66E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57515"/>
    <w:multiLevelType w:val="hybridMultilevel"/>
    <w:tmpl w:val="EDF8E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471"/>
    <w:multiLevelType w:val="hybridMultilevel"/>
    <w:tmpl w:val="AC269CCA"/>
    <w:lvl w:ilvl="0" w:tplc="0C66E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764F9"/>
    <w:multiLevelType w:val="hybridMultilevel"/>
    <w:tmpl w:val="AE24323C"/>
    <w:lvl w:ilvl="0" w:tplc="8C54E2F0">
      <w:start w:val="5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E3BA8"/>
    <w:multiLevelType w:val="hybridMultilevel"/>
    <w:tmpl w:val="CF8014A8"/>
    <w:lvl w:ilvl="0" w:tplc="0C66E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D3700"/>
    <w:multiLevelType w:val="hybridMultilevel"/>
    <w:tmpl w:val="C316D7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44EEA"/>
    <w:multiLevelType w:val="hybridMultilevel"/>
    <w:tmpl w:val="57E088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6D6E88"/>
    <w:multiLevelType w:val="hybridMultilevel"/>
    <w:tmpl w:val="EEACFAA6"/>
    <w:lvl w:ilvl="0" w:tplc="591638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2564E"/>
    <w:multiLevelType w:val="hybridMultilevel"/>
    <w:tmpl w:val="03DE9B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60BAD"/>
    <w:multiLevelType w:val="hybridMultilevel"/>
    <w:tmpl w:val="E6481B92"/>
    <w:lvl w:ilvl="0" w:tplc="0DBE8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6202B"/>
    <w:multiLevelType w:val="hybridMultilevel"/>
    <w:tmpl w:val="65BEC366"/>
    <w:lvl w:ilvl="0" w:tplc="66E0019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806C19"/>
    <w:multiLevelType w:val="hybridMultilevel"/>
    <w:tmpl w:val="9A148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F2C8F"/>
    <w:multiLevelType w:val="hybridMultilevel"/>
    <w:tmpl w:val="39C481A8"/>
    <w:lvl w:ilvl="0" w:tplc="8A988D1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8"/>
  </w:num>
  <w:num w:numId="13">
    <w:abstractNumId w:val="1"/>
  </w:num>
  <w:num w:numId="14">
    <w:abstractNumId w:val="16"/>
  </w:num>
  <w:num w:numId="15">
    <w:abstractNumId w:val="3"/>
  </w:num>
  <w:num w:numId="16">
    <w:abstractNumId w:val="0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C6"/>
    <w:rsid w:val="00034FD4"/>
    <w:rsid w:val="00070367"/>
    <w:rsid w:val="00077A0C"/>
    <w:rsid w:val="0009163F"/>
    <w:rsid w:val="000C2866"/>
    <w:rsid w:val="000F50D5"/>
    <w:rsid w:val="00157AD2"/>
    <w:rsid w:val="00167A23"/>
    <w:rsid w:val="001764E2"/>
    <w:rsid w:val="001C5305"/>
    <w:rsid w:val="001D2F17"/>
    <w:rsid w:val="001F398E"/>
    <w:rsid w:val="002314DA"/>
    <w:rsid w:val="002B3C32"/>
    <w:rsid w:val="002D5D5E"/>
    <w:rsid w:val="002F1393"/>
    <w:rsid w:val="003100FC"/>
    <w:rsid w:val="00324111"/>
    <w:rsid w:val="00340ABD"/>
    <w:rsid w:val="00344732"/>
    <w:rsid w:val="00377979"/>
    <w:rsid w:val="003A7B69"/>
    <w:rsid w:val="003C2F1A"/>
    <w:rsid w:val="00406C20"/>
    <w:rsid w:val="0044432D"/>
    <w:rsid w:val="0047370D"/>
    <w:rsid w:val="004E6190"/>
    <w:rsid w:val="0050433F"/>
    <w:rsid w:val="00591CC6"/>
    <w:rsid w:val="005C48BC"/>
    <w:rsid w:val="0061014C"/>
    <w:rsid w:val="00660B14"/>
    <w:rsid w:val="00672078"/>
    <w:rsid w:val="006956F3"/>
    <w:rsid w:val="006D4675"/>
    <w:rsid w:val="00724B08"/>
    <w:rsid w:val="007B1218"/>
    <w:rsid w:val="007D763D"/>
    <w:rsid w:val="008C0E09"/>
    <w:rsid w:val="008D005C"/>
    <w:rsid w:val="008D392E"/>
    <w:rsid w:val="00914548"/>
    <w:rsid w:val="00923E13"/>
    <w:rsid w:val="00925DB9"/>
    <w:rsid w:val="0094118A"/>
    <w:rsid w:val="009D3B27"/>
    <w:rsid w:val="00A12EF1"/>
    <w:rsid w:val="00A21B2E"/>
    <w:rsid w:val="00A634B9"/>
    <w:rsid w:val="00AB24EF"/>
    <w:rsid w:val="00B008B3"/>
    <w:rsid w:val="00B00A57"/>
    <w:rsid w:val="00C177C6"/>
    <w:rsid w:val="00C40E19"/>
    <w:rsid w:val="00C43CEE"/>
    <w:rsid w:val="00D35127"/>
    <w:rsid w:val="00D64DBD"/>
    <w:rsid w:val="00DC4A44"/>
    <w:rsid w:val="00DF374D"/>
    <w:rsid w:val="00E04830"/>
    <w:rsid w:val="00E24855"/>
    <w:rsid w:val="00E60140"/>
    <w:rsid w:val="00F56C6C"/>
    <w:rsid w:val="00F60A95"/>
    <w:rsid w:val="00F90CC4"/>
    <w:rsid w:val="00F91E45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FA2"/>
  <w15:chartTrackingRefBased/>
  <w15:docId w15:val="{8E67B0BF-7A61-4926-839F-B78F656B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3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3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8D3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D392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8D392E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8D392E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styleId="Hypertextovprepojenie">
    <w:name w:val="Hyperlink"/>
    <w:rsid w:val="008D392E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8D392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8D39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znaitext">
    <w:name w:val="Block Text"/>
    <w:basedOn w:val="Normlny"/>
    <w:rsid w:val="008D392E"/>
    <w:pPr>
      <w:tabs>
        <w:tab w:val="left" w:pos="6480"/>
      </w:tabs>
      <w:ind w:left="360" w:right="-828"/>
    </w:pPr>
    <w:rPr>
      <w:b/>
      <w:bCs/>
      <w:u w:val="single"/>
      <w:lang w:eastAsia="cs-CZ"/>
    </w:rPr>
  </w:style>
  <w:style w:type="paragraph" w:customStyle="1" w:styleId="Odsekzoznamu1">
    <w:name w:val="Odsek zoznamu1"/>
    <w:basedOn w:val="Normlny"/>
    <w:rsid w:val="008D39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8D39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D392E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8D3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4432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7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u@zia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14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Helena Gáfriková</dc:creator>
  <cp:keywords/>
  <dc:description/>
  <cp:lastModifiedBy>Mgr. Helena Gáfriková</cp:lastModifiedBy>
  <cp:revision>10</cp:revision>
  <cp:lastPrinted>2022-09-22T07:15:00Z</cp:lastPrinted>
  <dcterms:created xsi:type="dcterms:W3CDTF">2022-09-02T07:12:00Z</dcterms:created>
  <dcterms:modified xsi:type="dcterms:W3CDTF">2022-10-17T09:17:00Z</dcterms:modified>
</cp:coreProperties>
</file>